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6E" w:rsidRPr="007C6502" w:rsidRDefault="007E066E" w:rsidP="007E066E">
      <w:pPr>
        <w:rPr>
          <w:lang w:val="hu-HU"/>
        </w:rPr>
      </w:pPr>
    </w:p>
    <w:p w:rsidR="005D145B" w:rsidRDefault="005D145B" w:rsidP="007E066E">
      <w:pPr>
        <w:rPr>
          <w:lang w:val="sr-Cyrl-RS"/>
        </w:rPr>
      </w:pPr>
    </w:p>
    <w:p w:rsidR="007E066E" w:rsidRPr="00E948A7" w:rsidRDefault="007C6502" w:rsidP="007E066E">
      <w:pPr>
        <w:rPr>
          <w:b/>
          <w:lang w:val="hu-HU"/>
        </w:rPr>
      </w:pPr>
      <w:bookmarkStart w:id="0" w:name="_GoBack"/>
      <w:r w:rsidRPr="00E948A7">
        <w:rPr>
          <w:b/>
          <w:lang w:val="hu-HU"/>
        </w:rPr>
        <w:t xml:space="preserve">A </w:t>
      </w:r>
      <w:r w:rsidR="00436FD5">
        <w:rPr>
          <w:b/>
          <w:lang w:val="hu-HU"/>
        </w:rPr>
        <w:t xml:space="preserve">VÁROSI KULTURÁLIS </w:t>
      </w:r>
      <w:r w:rsidRPr="00E948A7">
        <w:rPr>
          <w:b/>
          <w:lang w:val="hu-HU"/>
        </w:rPr>
        <w:t xml:space="preserve">IGAZGATÓSÁG HATÁSKÖRE </w:t>
      </w:r>
    </w:p>
    <w:bookmarkEnd w:id="0"/>
    <w:p w:rsidR="007C6502" w:rsidRDefault="007C6502" w:rsidP="007E066E">
      <w:pPr>
        <w:rPr>
          <w:lang w:val="hu-HU"/>
        </w:rPr>
      </w:pPr>
    </w:p>
    <w:p w:rsidR="007C6502" w:rsidRDefault="007C6502" w:rsidP="007E066E">
      <w:pPr>
        <w:rPr>
          <w:lang w:val="hu-HU"/>
        </w:rPr>
      </w:pPr>
      <w:r>
        <w:rPr>
          <w:lang w:val="hu-HU"/>
        </w:rPr>
        <w:t xml:space="preserve">A Kultúra kérdéskörében illetékes városi igazgatóság a következő feladatokat látja el: </w:t>
      </w:r>
    </w:p>
    <w:p w:rsidR="007C6502" w:rsidRPr="007C6502" w:rsidRDefault="007C6502" w:rsidP="007C6502">
      <w:pPr>
        <w:numPr>
          <w:ilvl w:val="0"/>
          <w:numId w:val="7"/>
        </w:numPr>
        <w:rPr>
          <w:lang w:val="sr-Latn-RS"/>
        </w:rPr>
      </w:pPr>
      <w:r>
        <w:rPr>
          <w:lang w:val="hu-HU"/>
        </w:rPr>
        <w:t>a kultúra és a tájékoztatás fejlesztésének tervezése, az előző tevékenységek pénzelése, a felhasznált pénzeszközök felügyelete</w:t>
      </w:r>
      <w:r w:rsidR="00436FD5">
        <w:rPr>
          <w:lang w:val="hu-HU"/>
        </w:rPr>
        <w:t>;</w:t>
      </w:r>
    </w:p>
    <w:p w:rsidR="007C6502" w:rsidRDefault="007C6502" w:rsidP="007C6502">
      <w:pPr>
        <w:numPr>
          <w:ilvl w:val="0"/>
          <w:numId w:val="7"/>
        </w:numPr>
        <w:rPr>
          <w:lang w:val="hu-HU"/>
        </w:rPr>
      </w:pPr>
      <w:r>
        <w:rPr>
          <w:lang w:val="hu-HU"/>
        </w:rPr>
        <w:t>a város alapította kulturális intézményeiről való gondviselés és működésük feltételeinek biztosítása</w:t>
      </w:r>
      <w:r w:rsidR="00436FD5">
        <w:rPr>
          <w:lang w:val="hu-HU"/>
        </w:rPr>
        <w:t>;</w:t>
      </w:r>
      <w:r>
        <w:rPr>
          <w:lang w:val="hu-HU"/>
        </w:rPr>
        <w:t xml:space="preserve"> </w:t>
      </w:r>
    </w:p>
    <w:p w:rsidR="0019236D" w:rsidRDefault="00FA10F8" w:rsidP="007C6502">
      <w:pPr>
        <w:numPr>
          <w:ilvl w:val="0"/>
          <w:numId w:val="7"/>
        </w:numPr>
        <w:rPr>
          <w:lang w:val="hu-HU"/>
        </w:rPr>
      </w:pPr>
      <w:r>
        <w:rPr>
          <w:lang w:val="hu-HU"/>
        </w:rPr>
        <w:t>a város alapította kulturális intézmények</w:t>
      </w:r>
      <w:r w:rsidR="0019236D">
        <w:rPr>
          <w:lang w:val="hu-HU"/>
        </w:rPr>
        <w:t xml:space="preserve"> azon programjainak, vagy program részeinek kimunkálása, amelyeket a városi költségvetésből finanszíroznak</w:t>
      </w:r>
      <w:r w:rsidR="00436FD5">
        <w:rPr>
          <w:lang w:val="hu-HU"/>
        </w:rPr>
        <w:t>;</w:t>
      </w:r>
      <w:r w:rsidR="0019236D">
        <w:rPr>
          <w:lang w:val="hu-HU"/>
        </w:rPr>
        <w:t xml:space="preserve"> </w:t>
      </w:r>
    </w:p>
    <w:p w:rsidR="0019236D" w:rsidRDefault="0019236D" w:rsidP="007C6502">
      <w:pPr>
        <w:numPr>
          <w:ilvl w:val="0"/>
          <w:numId w:val="7"/>
        </w:numPr>
        <w:rPr>
          <w:lang w:val="hu-HU"/>
        </w:rPr>
      </w:pPr>
      <w:r>
        <w:rPr>
          <w:lang w:val="hu-HU"/>
        </w:rPr>
        <w:t>a város és az ott élő nemzeti kisebbségek részére jelentős kulturális javak védelme</w:t>
      </w:r>
      <w:r w:rsidR="00436FD5">
        <w:rPr>
          <w:lang w:val="hu-HU"/>
        </w:rPr>
        <w:t>;</w:t>
      </w:r>
    </w:p>
    <w:p w:rsidR="0019236D" w:rsidRDefault="0019236D" w:rsidP="007C6502">
      <w:pPr>
        <w:numPr>
          <w:ilvl w:val="0"/>
          <w:numId w:val="7"/>
        </w:numPr>
        <w:rPr>
          <w:lang w:val="hu-HU"/>
        </w:rPr>
      </w:pPr>
      <w:r>
        <w:rPr>
          <w:lang w:val="hu-HU"/>
        </w:rPr>
        <w:t>a város és a benne élő nemzeti kisebbségek részére jelentős progr</w:t>
      </w:r>
      <w:r w:rsidR="00436FD5">
        <w:rPr>
          <w:lang w:val="hu-HU"/>
        </w:rPr>
        <w:t>amok pénzelése és társfinanszírozása</w:t>
      </w:r>
      <w:r w:rsidR="00436FD5">
        <w:rPr>
          <w:lang w:val="sr-Cyrl-RS"/>
        </w:rPr>
        <w:t>;</w:t>
      </w:r>
    </w:p>
    <w:p w:rsidR="007C6502" w:rsidRDefault="0019236D" w:rsidP="007C6502">
      <w:pPr>
        <w:numPr>
          <w:ilvl w:val="0"/>
          <w:numId w:val="7"/>
        </w:numPr>
        <w:rPr>
          <w:lang w:val="hu-HU"/>
        </w:rPr>
      </w:pPr>
      <w:r>
        <w:rPr>
          <w:lang w:val="hu-HU"/>
        </w:rPr>
        <w:t>a város területén megvalósuló kulturális és művészeti tevékenység fejlesztése</w:t>
      </w:r>
      <w:r w:rsidR="00436FD5">
        <w:rPr>
          <w:lang w:val="hu-HU"/>
        </w:rPr>
        <w:t>;</w:t>
      </w:r>
      <w:r>
        <w:rPr>
          <w:lang w:val="hu-HU"/>
        </w:rPr>
        <w:t xml:space="preserve"> </w:t>
      </w:r>
    </w:p>
    <w:p w:rsidR="0019236D" w:rsidRDefault="0019236D" w:rsidP="007C6502">
      <w:pPr>
        <w:numPr>
          <w:ilvl w:val="0"/>
          <w:numId w:val="7"/>
        </w:numPr>
        <w:rPr>
          <w:lang w:val="hu-HU"/>
        </w:rPr>
      </w:pPr>
      <w:r>
        <w:rPr>
          <w:lang w:val="hu-HU"/>
        </w:rPr>
        <w:t>város részéről alapított kulturális intézmények épületeinek megépítése, felújítása és fenntartása</w:t>
      </w:r>
      <w:r w:rsidR="00436FD5">
        <w:rPr>
          <w:lang w:val="hu-HU"/>
        </w:rPr>
        <w:t>;</w:t>
      </w:r>
      <w:r>
        <w:rPr>
          <w:lang w:val="hu-HU"/>
        </w:rPr>
        <w:t xml:space="preserve"> </w:t>
      </w:r>
    </w:p>
    <w:p w:rsidR="00BA23EF" w:rsidRDefault="0019236D" w:rsidP="007C6502">
      <w:pPr>
        <w:numPr>
          <w:ilvl w:val="0"/>
          <w:numId w:val="7"/>
        </w:numPr>
        <w:rPr>
          <w:lang w:val="hu-HU"/>
        </w:rPr>
      </w:pPr>
      <w:r>
        <w:rPr>
          <w:lang w:val="hu-HU"/>
        </w:rPr>
        <w:t>új vallási jellegű épületek megépítés</w:t>
      </w:r>
      <w:r w:rsidR="00BA23EF">
        <w:rPr>
          <w:lang w:val="hu-HU"/>
        </w:rPr>
        <w:t>éhez, felújításához és fenntartásához szükség anyagi javak előteremtése, továbbá a kulturális tartalmú egyházi ren</w:t>
      </w:r>
      <w:r w:rsidR="00E86E36">
        <w:rPr>
          <w:lang w:val="hu-HU"/>
        </w:rPr>
        <w:t>dez</w:t>
      </w:r>
      <w:r w:rsidR="00BA23EF">
        <w:rPr>
          <w:lang w:val="hu-HU"/>
        </w:rPr>
        <w:t>vények pénzelése és társfinanszírozása</w:t>
      </w:r>
      <w:r w:rsidR="000C6A2F">
        <w:rPr>
          <w:lang w:val="hu-HU"/>
        </w:rPr>
        <w:t>.</w:t>
      </w:r>
      <w:r w:rsidR="00BA23EF">
        <w:rPr>
          <w:lang w:val="hu-HU"/>
        </w:rPr>
        <w:t xml:space="preserve"> </w:t>
      </w:r>
    </w:p>
    <w:p w:rsidR="00BA23EF" w:rsidRDefault="000C6A2F" w:rsidP="00BA23EF">
      <w:pPr>
        <w:ind w:left="360"/>
        <w:rPr>
          <w:lang w:val="hu-HU"/>
        </w:rPr>
      </w:pPr>
      <w:r>
        <w:rPr>
          <w:lang w:val="hu-HU"/>
        </w:rPr>
        <w:t>A városi igazgatási hatóság ad</w:t>
      </w:r>
      <w:r w:rsidR="00BA23EF">
        <w:rPr>
          <w:lang w:val="hu-HU"/>
        </w:rPr>
        <w:t xml:space="preserve"> otthont a pénzügyi és a felügyeleti szakszolgálatnak, a költségvetési rendszerre vonatkozó előírásokkal összhangban.</w:t>
      </w:r>
    </w:p>
    <w:p w:rsidR="00BA23EF" w:rsidRDefault="00BA23EF" w:rsidP="00BA23EF">
      <w:pPr>
        <w:ind w:left="360"/>
        <w:rPr>
          <w:lang w:val="hu-HU"/>
        </w:rPr>
      </w:pPr>
      <w:r>
        <w:rPr>
          <w:lang w:val="hu-HU"/>
        </w:rPr>
        <w:t>A városi igazgatóság hozza meg a városi igazgatóság pénzügyi tervét és dö</w:t>
      </w:r>
      <w:r w:rsidR="000C6A2F">
        <w:rPr>
          <w:lang w:val="hu-HU"/>
        </w:rPr>
        <w:t>nt olyan közbeszerzési pályázato</w:t>
      </w:r>
      <w:r>
        <w:rPr>
          <w:lang w:val="hu-HU"/>
        </w:rPr>
        <w:t>k meghirdetéséről, amelyek fedezetét a városi költségvetés, vagy a költségvetési terv biztosítja – összhangban a Városi Képviselő Testület és a Városi Tanács okmányaiban foglaltakkal</w:t>
      </w:r>
      <w:r w:rsidR="000C6A2F">
        <w:rPr>
          <w:lang w:val="hu-HU"/>
        </w:rPr>
        <w:t>.</w:t>
      </w:r>
      <w:r>
        <w:rPr>
          <w:lang w:val="hu-HU"/>
        </w:rPr>
        <w:t xml:space="preserve"> </w:t>
      </w:r>
    </w:p>
    <w:p w:rsidR="00074A4C" w:rsidRDefault="00BA23EF" w:rsidP="00BA23EF">
      <w:pPr>
        <w:ind w:left="360"/>
        <w:rPr>
          <w:lang w:val="hu-HU"/>
        </w:rPr>
      </w:pPr>
      <w:r>
        <w:rPr>
          <w:lang w:val="hu-HU"/>
        </w:rPr>
        <w:t xml:space="preserve">A városi igazgatóságban </w:t>
      </w:r>
      <w:r w:rsidR="00074A4C">
        <w:rPr>
          <w:lang w:val="hu-HU"/>
        </w:rPr>
        <w:t>kerülnek megvalósításra a közigazgatási hatóság feladatkörébe tartozó egyéb feladatok, valamint azok a tennivalók, amel</w:t>
      </w:r>
      <w:r w:rsidR="00E86E36">
        <w:rPr>
          <w:lang w:val="hu-HU"/>
        </w:rPr>
        <w:t>yeket a Köztársaság, illetve a T</w:t>
      </w:r>
      <w:r w:rsidR="00074A4C">
        <w:rPr>
          <w:lang w:val="hu-HU"/>
        </w:rPr>
        <w:t xml:space="preserve">artomány ruházott a városra. </w:t>
      </w:r>
    </w:p>
    <w:p w:rsidR="00074A4C" w:rsidRDefault="00074A4C" w:rsidP="00BA23EF">
      <w:pPr>
        <w:ind w:left="360"/>
        <w:rPr>
          <w:lang w:val="hu-HU"/>
        </w:rPr>
      </w:pPr>
    </w:p>
    <w:p w:rsidR="000C6A2F" w:rsidRDefault="00514740" w:rsidP="00BA23EF">
      <w:pPr>
        <w:ind w:left="360"/>
        <w:rPr>
          <w:lang w:val="hu-HU"/>
        </w:rPr>
      </w:pPr>
      <w:r>
        <w:rPr>
          <w:lang w:val="hu-HU"/>
        </w:rPr>
        <w:t>A Szerb Köztársaság, A Vajdaság Autonóm Tartomány és a helyi önkormányzatok költségvetéséből teljes egészében, vagy csak részben pénzelt kultu</w:t>
      </w:r>
      <w:r w:rsidR="000C6A2F">
        <w:rPr>
          <w:lang w:val="hu-HU"/>
        </w:rPr>
        <w:t>rális projektek megválasztására -</w:t>
      </w:r>
      <w:r>
        <w:rPr>
          <w:lang w:val="hu-HU"/>
        </w:rPr>
        <w:t xml:space="preserve"> a szelekció mércéire, feltételeire és rendjére vonatkozó Rendelet alapján (a „Szerb Köztársaság Hivatalos közlönye” 105/16 sz.) </w:t>
      </w:r>
    </w:p>
    <w:p w:rsidR="00AA7E77" w:rsidRDefault="00514740" w:rsidP="00BA23EF">
      <w:pPr>
        <w:ind w:left="360"/>
        <w:rPr>
          <w:lang w:val="hu-HU"/>
        </w:rPr>
      </w:pPr>
      <w:r>
        <w:rPr>
          <w:lang w:val="hu-HU"/>
        </w:rPr>
        <w:t>A Kultúra Kérdésköréb</w:t>
      </w:r>
      <w:r w:rsidR="006C60F2">
        <w:rPr>
          <w:lang w:val="hu-HU"/>
        </w:rPr>
        <w:t xml:space="preserve">en Illetékes Városi Igazgatóság, nyilvános pályázat alapján biztosít költségvetési eszközöket a kultúra szükségleteire. </w:t>
      </w:r>
      <w:r w:rsidR="00231E01">
        <w:rPr>
          <w:lang w:val="hu-HU"/>
        </w:rPr>
        <w:t xml:space="preserve">A fenti Rendelet </w:t>
      </w:r>
      <w:r w:rsidR="000C6A2F">
        <w:rPr>
          <w:lang w:val="hu-HU"/>
        </w:rPr>
        <w:t>szerint</w:t>
      </w:r>
      <w:r w:rsidR="00231E01">
        <w:rPr>
          <w:lang w:val="hu-HU"/>
        </w:rPr>
        <w:t xml:space="preserve"> és a Városi igazgatási hatóság közbenjárásával biztosítanak pénzeszközöket, vagyis társfinanszírozást azoknak a projekteknek a megvalósítására is, amelyek jelentős helyet foglalnak el az irodalmi, illetve a kiadótevékenységben. Ebbe a csoportba sorolhatók azok a pénzügyi támogatások is, amelyek az amatőr kulturális – művelődési társaságok helyiséggondjainak megoldására szolgálnak. </w:t>
      </w:r>
    </w:p>
    <w:p w:rsidR="00AA7E77" w:rsidRDefault="00AA7E77" w:rsidP="00BA23EF">
      <w:pPr>
        <w:ind w:left="360"/>
        <w:rPr>
          <w:lang w:val="hu-HU"/>
        </w:rPr>
      </w:pPr>
    </w:p>
    <w:p w:rsidR="0019236D" w:rsidRDefault="00AA7E77" w:rsidP="00BA23EF">
      <w:pPr>
        <w:ind w:left="360"/>
        <w:rPr>
          <w:lang w:val="hu-HU"/>
        </w:rPr>
      </w:pPr>
      <w:r>
        <w:rPr>
          <w:lang w:val="hu-HU"/>
        </w:rPr>
        <w:t>A kulturális projektek megválasztására, a szelekció mércéire, feltételeire és rendjére vonatkozó Rendelet alapján, amelyeket Újvidék városának költségvetés</w:t>
      </w:r>
      <w:r w:rsidR="00E86E36">
        <w:rPr>
          <w:lang w:val="hu-HU"/>
        </w:rPr>
        <w:t>é</w:t>
      </w:r>
      <w:r>
        <w:rPr>
          <w:lang w:val="hu-HU"/>
        </w:rPr>
        <w:t xml:space="preserve">ből pénzelnek, vagy társfinanszírozás tárgyát képezik („Újvidék Városának Hivatalos közlönye” 28/10, 37/10, 44/11, 6/12, 25/12, 35/15, 42/15 és 6/17 sz.) a Kultúra kérdéskörében illetékes városi igazgatóság biztosít pénzügyi támogatást, vagy társfinanszírozást a vallási létesítmények fenntartására és felújítására. </w:t>
      </w:r>
      <w:r w:rsidR="00231E01">
        <w:rPr>
          <w:lang w:val="hu-HU"/>
        </w:rPr>
        <w:t xml:space="preserve"> </w:t>
      </w:r>
      <w:r w:rsidR="006C60F2">
        <w:rPr>
          <w:lang w:val="hu-HU"/>
        </w:rPr>
        <w:t xml:space="preserve"> </w:t>
      </w:r>
    </w:p>
    <w:p w:rsidR="00AA7E77" w:rsidRDefault="00AA7E77" w:rsidP="00BA23EF">
      <w:pPr>
        <w:ind w:left="360"/>
        <w:rPr>
          <w:lang w:val="hu-HU"/>
        </w:rPr>
      </w:pPr>
    </w:p>
    <w:p w:rsidR="00FA22C2" w:rsidRDefault="00AA7E77" w:rsidP="00BA23EF">
      <w:pPr>
        <w:ind w:left="360"/>
        <w:rPr>
          <w:lang w:val="hu-HU"/>
        </w:rPr>
      </w:pPr>
      <w:r>
        <w:rPr>
          <w:lang w:val="hu-HU"/>
        </w:rPr>
        <w:lastRenderedPageBreak/>
        <w:t>A köztájékoztatás</w:t>
      </w:r>
      <w:r w:rsidR="00B53DE4">
        <w:rPr>
          <w:lang w:val="hu-HU"/>
        </w:rPr>
        <w:t>i</w:t>
      </w:r>
      <w:r>
        <w:rPr>
          <w:lang w:val="hu-HU"/>
        </w:rPr>
        <w:t xml:space="preserve"> és a médiatörvény értelében (a „Szerb Köztársaság Hivatalos közlönye” 83/14, 58/15 és 12/16</w:t>
      </w:r>
      <w:r w:rsidR="00FA22C2">
        <w:rPr>
          <w:lang w:val="hu-HU"/>
        </w:rPr>
        <w:t xml:space="preserve"> </w:t>
      </w:r>
      <w:r w:rsidR="005F41F8">
        <w:rPr>
          <w:lang w:val="hu-HU"/>
        </w:rPr>
        <w:t xml:space="preserve">sz. </w:t>
      </w:r>
      <w:r w:rsidR="00FA22C2">
        <w:rPr>
          <w:lang w:val="hu-HU"/>
        </w:rPr>
        <w:t xml:space="preserve">– </w:t>
      </w:r>
      <w:r w:rsidR="005F41F8">
        <w:rPr>
          <w:lang w:val="hu-HU"/>
        </w:rPr>
        <w:t xml:space="preserve"> </w:t>
      </w:r>
      <w:r w:rsidR="00FA22C2">
        <w:rPr>
          <w:lang w:val="hu-HU"/>
        </w:rPr>
        <w:t>autentikus tolmácsolás</w:t>
      </w:r>
      <w:r>
        <w:rPr>
          <w:lang w:val="hu-HU"/>
        </w:rPr>
        <w:t xml:space="preserve">) </w:t>
      </w:r>
      <w:r w:rsidR="00FA22C2">
        <w:rPr>
          <w:lang w:val="hu-HU"/>
        </w:rPr>
        <w:t>valamint a</w:t>
      </w:r>
      <w:r w:rsidR="00381DC0">
        <w:rPr>
          <w:lang w:val="hu-HU"/>
        </w:rPr>
        <w:t xml:space="preserve"> Köztájékoztatásban megnyilvánuló</w:t>
      </w:r>
      <w:r w:rsidR="00FA22C2">
        <w:rPr>
          <w:lang w:val="hu-HU"/>
        </w:rPr>
        <w:t xml:space="preserve"> közös érdekű tevékenységek anyagi támogatására vonatkozó szabályzat szerint (a „Szerb Köztársaság Hivatalos közlönye” 16/16 és 8/17. sz.), nyilvános pályázat útján, Újvidék városának költségvetéséből kerülnek társfinanszírozásra azok a projektek, amely</w:t>
      </w:r>
      <w:r w:rsidR="00B53DE4">
        <w:rPr>
          <w:lang w:val="hu-HU"/>
        </w:rPr>
        <w:t>ek</w:t>
      </w:r>
      <w:r w:rsidR="00FA22C2">
        <w:rPr>
          <w:lang w:val="hu-HU"/>
        </w:rPr>
        <w:t xml:space="preserve"> a köztájékoztatás tárgykörében nyilvános érdeket képviselnek. Ezek a következők: </w:t>
      </w:r>
    </w:p>
    <w:p w:rsidR="00AA7E77" w:rsidRPr="007C6502" w:rsidRDefault="00B53DE4" w:rsidP="00FA22C2">
      <w:pPr>
        <w:numPr>
          <w:ilvl w:val="0"/>
          <w:numId w:val="8"/>
        </w:numPr>
        <w:rPr>
          <w:lang w:val="hu-HU"/>
        </w:rPr>
      </w:pPr>
      <w:r>
        <w:rPr>
          <w:lang w:val="hu-HU"/>
        </w:rPr>
        <w:t>O</w:t>
      </w:r>
      <w:r w:rsidR="00FA22C2">
        <w:rPr>
          <w:lang w:val="hu-HU"/>
        </w:rPr>
        <w:t>lyan a köztájékoztatás témakörébe tartozó médiatartalmak legyártása, amelyek hozzájárulnak Újvidék lakosságának igaz, elfogulatlan, idejébe történő és teljes körű</w:t>
      </w:r>
      <w:r w:rsidR="00F85008">
        <w:rPr>
          <w:lang w:val="hu-HU"/>
        </w:rPr>
        <w:t xml:space="preserve"> tájékoztatásához. Ezen túl jelentős szerepet töltenek be az emberi jogok és a demokrácia védelmében és fejlesztésében, a személyiség szabad fejlődésében, a gyerekek és a fiatalok védelmében, a kulturális és művészeti tevékenység</w:t>
      </w:r>
      <w:r>
        <w:rPr>
          <w:lang w:val="hu-HU"/>
        </w:rPr>
        <w:t>ek</w:t>
      </w:r>
      <w:r w:rsidR="00F85008">
        <w:rPr>
          <w:lang w:val="hu-HU"/>
        </w:rPr>
        <w:t xml:space="preserve"> kibontakoztatásában, az oktatás fejlesztésében,</w:t>
      </w:r>
      <w:r>
        <w:rPr>
          <w:lang w:val="hu-HU"/>
        </w:rPr>
        <w:t xml:space="preserve"> </w:t>
      </w:r>
      <w:r w:rsidR="00F85008">
        <w:rPr>
          <w:lang w:val="hu-HU"/>
        </w:rPr>
        <w:t>a tájékoztatási írástudás előmozdításában, a tudományos kutató</w:t>
      </w:r>
      <w:r>
        <w:rPr>
          <w:lang w:val="hu-HU"/>
        </w:rPr>
        <w:t>munka</w:t>
      </w:r>
      <w:r w:rsidR="00F85008">
        <w:rPr>
          <w:lang w:val="hu-HU"/>
        </w:rPr>
        <w:t xml:space="preserve"> fellendítésében, a sport a testnevelés</w:t>
      </w:r>
      <w:r>
        <w:rPr>
          <w:lang w:val="hu-HU"/>
        </w:rPr>
        <w:t xml:space="preserve"> meg</w:t>
      </w:r>
      <w:r w:rsidR="00F85008">
        <w:rPr>
          <w:lang w:val="hu-HU"/>
        </w:rPr>
        <w:t xml:space="preserve"> a természetvédelem</w:t>
      </w:r>
      <w:r>
        <w:rPr>
          <w:lang w:val="hu-HU"/>
        </w:rPr>
        <w:t>ben</w:t>
      </w:r>
      <w:r w:rsidR="00F85008">
        <w:rPr>
          <w:lang w:val="hu-HU"/>
        </w:rPr>
        <w:t xml:space="preserve">, valamint az emberek egészségének megőrzésében. Továbbá, elősegítik a média és az újságírás hivatásszerűségének </w:t>
      </w:r>
      <w:r w:rsidR="00C469D1">
        <w:rPr>
          <w:lang w:val="hu-HU"/>
        </w:rPr>
        <w:t>fejlesztését és olyan média tartalmakkal szolgálnak Újvidék lakosságának, amelyek kielégítik a fentiekkel, vagyis az élet minden t</w:t>
      </w:r>
      <w:r>
        <w:rPr>
          <w:lang w:val="hu-HU"/>
        </w:rPr>
        <w:t xml:space="preserve">erületére kiterjedő </w:t>
      </w:r>
      <w:r w:rsidR="00C469D1">
        <w:rPr>
          <w:lang w:val="hu-HU"/>
        </w:rPr>
        <w:t xml:space="preserve">tájékoztatási igényüket, és teszik ezt minden hátrányos megkülönböztetés nélkül. </w:t>
      </w:r>
      <w:r w:rsidR="00F85008">
        <w:rPr>
          <w:lang w:val="hu-HU"/>
        </w:rPr>
        <w:t xml:space="preserve"> </w:t>
      </w:r>
    </w:p>
    <w:p w:rsidR="00C469D1" w:rsidRDefault="00B53DE4" w:rsidP="00C469D1">
      <w:pPr>
        <w:numPr>
          <w:ilvl w:val="0"/>
          <w:numId w:val="8"/>
        </w:numPr>
        <w:rPr>
          <w:lang w:val="hu-HU"/>
        </w:rPr>
      </w:pPr>
      <w:r>
        <w:rPr>
          <w:lang w:val="hu-HU"/>
        </w:rPr>
        <w:t>A</w:t>
      </w:r>
      <w:r w:rsidR="00C469D1">
        <w:rPr>
          <w:lang w:val="hu-HU"/>
        </w:rPr>
        <w:t>zok az Újvidék városának területén megvalósuló nemzeti kisebbségi programok, amelyek, a kisebbségi nyelvhasználat, a kultúra, a nemzeti önazonosság tárgykörébe tartoznak, de egyben a kisebbségi alkotó tevékenységet is fejlesztik, annak minden megnyilvánulási formájá</w:t>
      </w:r>
      <w:r>
        <w:rPr>
          <w:lang w:val="hu-HU"/>
        </w:rPr>
        <w:t>ban.</w:t>
      </w:r>
    </w:p>
    <w:p w:rsidR="007C6502" w:rsidRDefault="00B53DE4" w:rsidP="00C469D1">
      <w:pPr>
        <w:numPr>
          <w:ilvl w:val="0"/>
          <w:numId w:val="8"/>
        </w:numPr>
        <w:rPr>
          <w:lang w:val="hu-HU"/>
        </w:rPr>
      </w:pPr>
      <w:r>
        <w:rPr>
          <w:lang w:val="hu-HU"/>
        </w:rPr>
        <w:t>O</w:t>
      </w:r>
      <w:r w:rsidR="00C469D1">
        <w:rPr>
          <w:lang w:val="hu-HU"/>
        </w:rPr>
        <w:t>lyan projekte</w:t>
      </w:r>
      <w:r w:rsidR="00203910">
        <w:rPr>
          <w:lang w:val="hu-HU"/>
        </w:rPr>
        <w:t>k, amelyek a fogyatékka</w:t>
      </w:r>
      <w:r w:rsidR="00C469D1">
        <w:rPr>
          <w:lang w:val="hu-HU"/>
        </w:rPr>
        <w:t xml:space="preserve">l élők a köztájékoztatásban megnyilvánuló jogainak védelmét és érvényesítését szolgálják, különös tekintettel a szabad véleménynyilvánításra, </w:t>
      </w:r>
      <w:r>
        <w:rPr>
          <w:lang w:val="hu-HU"/>
        </w:rPr>
        <w:t xml:space="preserve">az </w:t>
      </w:r>
      <w:r w:rsidR="00C469D1">
        <w:rPr>
          <w:lang w:val="hu-HU"/>
        </w:rPr>
        <w:t xml:space="preserve">információ fogadásra </w:t>
      </w:r>
      <w:r w:rsidR="00D10304">
        <w:rPr>
          <w:lang w:val="hu-HU"/>
        </w:rPr>
        <w:t xml:space="preserve">- </w:t>
      </w:r>
      <w:r w:rsidR="00C469D1">
        <w:rPr>
          <w:lang w:val="hu-HU"/>
        </w:rPr>
        <w:t xml:space="preserve">a számukra elérhető </w:t>
      </w:r>
      <w:r w:rsidR="00747C6F">
        <w:rPr>
          <w:lang w:val="hu-HU"/>
        </w:rPr>
        <w:t xml:space="preserve">módon és technológiai eszközök felhasználásával. </w:t>
      </w:r>
      <w:r w:rsidR="00C469D1">
        <w:rPr>
          <w:lang w:val="hu-HU"/>
        </w:rPr>
        <w:t xml:space="preserve"> </w:t>
      </w:r>
    </w:p>
    <w:p w:rsidR="00D10304" w:rsidRPr="00C469D1" w:rsidRDefault="00D10304" w:rsidP="00D10304">
      <w:pPr>
        <w:rPr>
          <w:lang w:val="hu-HU"/>
        </w:rPr>
      </w:pPr>
      <w:r>
        <w:rPr>
          <w:lang w:val="hu-HU"/>
        </w:rPr>
        <w:t>Abban a határozatban, amely az önálló művészeti, vagy a kultúrával kapcsolatos egyéb tevékenységet folytató személyek nyugdíj és egészségügyi biztosítási járulékának megfizettetésére vonatkozik („Újvidék Városának Hivatalos közlönye” 3/12 sz.) közelebbről meghatározták, milyen módon, és kik azok a</w:t>
      </w:r>
      <w:r w:rsidR="00B53DE4">
        <w:rPr>
          <w:lang w:val="hu-HU"/>
        </w:rPr>
        <w:t>z</w:t>
      </w:r>
      <w:r w:rsidR="00007CAD">
        <w:rPr>
          <w:lang w:val="hu-HU"/>
        </w:rPr>
        <w:t xml:space="preserve"> önálló művészeti, vagy a kultúrával kapcsolatos egyéb tevékenységet folytató</w:t>
      </w:r>
      <w:r>
        <w:rPr>
          <w:lang w:val="hu-HU"/>
        </w:rPr>
        <w:t xml:space="preserve"> személyek, aki</w:t>
      </w:r>
      <w:r w:rsidR="00203910">
        <w:rPr>
          <w:lang w:val="hu-HU"/>
        </w:rPr>
        <w:t>k</w:t>
      </w:r>
      <w:r>
        <w:rPr>
          <w:lang w:val="hu-HU"/>
        </w:rPr>
        <w:t>nek joga van a város költségvetési támogatására a nyugdíj, egészségügyi és rokkantsági nyugdíjalapnak folyósítandó járulék</w:t>
      </w:r>
      <w:r w:rsidR="00F201C7">
        <w:rPr>
          <w:lang w:val="hu-HU"/>
        </w:rPr>
        <w:t xml:space="preserve"> kiegyenlítésének</w:t>
      </w:r>
      <w:r>
        <w:rPr>
          <w:lang w:val="hu-HU"/>
        </w:rPr>
        <w:t xml:space="preserve"> esetében.  </w:t>
      </w:r>
    </w:p>
    <w:p w:rsidR="00940C1A" w:rsidRDefault="007C6502" w:rsidP="007E066E">
      <w:pPr>
        <w:rPr>
          <w:lang w:val="hu-HU"/>
        </w:rPr>
      </w:pPr>
      <w:r>
        <w:rPr>
          <w:lang w:val="hu-HU"/>
        </w:rPr>
        <w:t xml:space="preserve"> </w:t>
      </w:r>
    </w:p>
    <w:p w:rsidR="007C6502" w:rsidRPr="00C46BFF" w:rsidRDefault="00940C1A" w:rsidP="00940C1A">
      <w:pPr>
        <w:rPr>
          <w:b/>
          <w:lang w:val="hu-HU"/>
        </w:rPr>
      </w:pPr>
      <w:r w:rsidRPr="00C46BFF">
        <w:rPr>
          <w:b/>
          <w:lang w:val="hu-HU"/>
        </w:rPr>
        <w:t xml:space="preserve">KULTURÁLIS INTÉZMÉNYEK </w:t>
      </w:r>
    </w:p>
    <w:p w:rsidR="00940C1A" w:rsidRPr="00C46BFF" w:rsidRDefault="00940C1A" w:rsidP="00940C1A">
      <w:pPr>
        <w:rPr>
          <w:b/>
          <w:lang w:val="hu-HU"/>
        </w:rPr>
      </w:pPr>
    </w:p>
    <w:p w:rsidR="00940C1A" w:rsidRPr="00C46BFF" w:rsidRDefault="00940C1A" w:rsidP="00940C1A">
      <w:pPr>
        <w:rPr>
          <w:b/>
        </w:rPr>
      </w:pPr>
      <w:r w:rsidRPr="00C46BFF">
        <w:rPr>
          <w:b/>
          <w:lang w:val="hu-HU"/>
        </w:rPr>
        <w:t>MÚZEUM:</w:t>
      </w:r>
    </w:p>
    <w:p w:rsidR="00C46BFF" w:rsidRDefault="00C46BFF" w:rsidP="00940C1A"/>
    <w:p w:rsidR="0097598C" w:rsidRDefault="00C46BFF" w:rsidP="00940C1A">
      <w:pPr>
        <w:rPr>
          <w:lang w:val="hu-HU"/>
        </w:rPr>
      </w:pPr>
      <w:r w:rsidRPr="00C46BFF">
        <w:rPr>
          <w:lang w:val="hu-HU"/>
        </w:rPr>
        <w:t>Az Újvidéki Városi Múzeumot</w:t>
      </w:r>
      <w:r>
        <w:rPr>
          <w:lang w:val="hu-HU"/>
        </w:rPr>
        <w:t xml:space="preserve"> 1954. alapították. </w:t>
      </w:r>
      <w:r w:rsidRPr="00C46BFF">
        <w:rPr>
          <w:lang w:val="hu-HU"/>
        </w:rPr>
        <w:t xml:space="preserve"> </w:t>
      </w:r>
      <w:r>
        <w:rPr>
          <w:lang w:val="hu-HU"/>
        </w:rPr>
        <w:t>A komplex típusú városi múzeumok sorába tartozik, amely a város fejlődését jeleníti meg keletkezésétől korunkig. A következő tematikai osztályrészek képezik</w:t>
      </w:r>
      <w:r w:rsidR="00281496">
        <w:rPr>
          <w:lang w:val="hu-HU"/>
        </w:rPr>
        <w:t>: a</w:t>
      </w:r>
      <w:r>
        <w:rPr>
          <w:lang w:val="hu-HU"/>
        </w:rPr>
        <w:t>rcheológiai osztály, őstörténeti, ógörög – római, és középkori tárlat. Történelmi osztály, amelynek tárlata felöleli a gazdas</w:t>
      </w:r>
      <w:r w:rsidR="00281496">
        <w:rPr>
          <w:lang w:val="hu-HU"/>
        </w:rPr>
        <w:t>ági a társadalmi – politikai, továbbá</w:t>
      </w:r>
      <w:r>
        <w:rPr>
          <w:lang w:val="hu-HU"/>
        </w:rPr>
        <w:t xml:space="preserve"> a Péterváradi vár történelmi jellegzetességeit</w:t>
      </w:r>
      <w:r w:rsidR="00281496">
        <w:rPr>
          <w:lang w:val="hu-HU"/>
        </w:rPr>
        <w:t xml:space="preserve"> is</w:t>
      </w:r>
      <w:r>
        <w:rPr>
          <w:lang w:val="hu-HU"/>
        </w:rPr>
        <w:t xml:space="preserve">. </w:t>
      </w:r>
      <w:r w:rsidR="0097598C">
        <w:rPr>
          <w:lang w:val="hu-HU"/>
        </w:rPr>
        <w:t xml:space="preserve">Kultúrtörténeti osztály, amelyen számos történelmi jelentőségű képzőművészeti és iparművészeti műtárgyat, valamint iskolai és nyomdászati kelléket állítottak ki. Etnológiai osztály, </w:t>
      </w:r>
      <w:r w:rsidR="00281496">
        <w:rPr>
          <w:lang w:val="hu-HU"/>
        </w:rPr>
        <w:t>ahol</w:t>
      </w:r>
      <w:r w:rsidR="0097598C">
        <w:rPr>
          <w:lang w:val="hu-HU"/>
        </w:rPr>
        <w:t xml:space="preserve"> a látogató megtekintheti a vidék iparművészeti, helyi építészeti műtárgyainak választékát, valamint a mindennapi életben használt különböző kellékeket. Helytörténeti tárlat, amely a jelenkor</w:t>
      </w:r>
      <w:r w:rsidR="00281496">
        <w:rPr>
          <w:lang w:val="hu-HU"/>
        </w:rPr>
        <w:t>i</w:t>
      </w:r>
      <w:r w:rsidR="0097598C">
        <w:rPr>
          <w:lang w:val="hu-HU"/>
        </w:rPr>
        <w:t xml:space="preserve"> képzőművészeti alkotásokat tárja a nézők elé. </w:t>
      </w:r>
    </w:p>
    <w:p w:rsidR="0097598C" w:rsidRDefault="0097598C" w:rsidP="00940C1A">
      <w:pPr>
        <w:rPr>
          <w:lang w:val="hu-HU"/>
        </w:rPr>
      </w:pPr>
    </w:p>
    <w:p w:rsidR="0097598C" w:rsidRDefault="0097598C" w:rsidP="00940C1A">
      <w:pPr>
        <w:rPr>
          <w:lang w:val="hu-HU"/>
        </w:rPr>
      </w:pPr>
      <w:r>
        <w:rPr>
          <w:lang w:val="hu-HU"/>
        </w:rPr>
        <w:lastRenderedPageBreak/>
        <w:t xml:space="preserve">Létesítmények és az Újvidéki Városi Múzeum </w:t>
      </w:r>
      <w:r w:rsidR="0016760F">
        <w:rPr>
          <w:lang w:val="hu-HU"/>
        </w:rPr>
        <w:t>ki</w:t>
      </w:r>
      <w:r w:rsidR="00281496">
        <w:rPr>
          <w:lang w:val="hu-HU"/>
        </w:rPr>
        <w:t>helye</w:t>
      </w:r>
      <w:r w:rsidR="0016760F">
        <w:rPr>
          <w:lang w:val="hu-HU"/>
        </w:rPr>
        <w:t>ze</w:t>
      </w:r>
      <w:r w:rsidR="00281496">
        <w:rPr>
          <w:lang w:val="hu-HU"/>
        </w:rPr>
        <w:t>tt épületei</w:t>
      </w:r>
    </w:p>
    <w:p w:rsidR="0097598C" w:rsidRDefault="0097598C" w:rsidP="00940C1A">
      <w:pPr>
        <w:rPr>
          <w:lang w:val="hu-HU"/>
        </w:rPr>
      </w:pPr>
    </w:p>
    <w:p w:rsidR="00586728" w:rsidRDefault="00586728" w:rsidP="00940C1A">
      <w:pPr>
        <w:rPr>
          <w:lang w:val="hu-HU"/>
        </w:rPr>
      </w:pPr>
      <w:r>
        <w:rPr>
          <w:lang w:val="hu-HU"/>
        </w:rPr>
        <w:t>1. A múzeum központi épülete a Péterváradi vár felső platóján helyezkedik el, abban az épületben, amelyet Mamula kaszárnyának neveznek. Az épületet 1775. emelték</w:t>
      </w:r>
      <w:r w:rsidR="00203910">
        <w:rPr>
          <w:lang w:val="hu-HU"/>
        </w:rPr>
        <w:t>,</w:t>
      </w:r>
      <w:r>
        <w:rPr>
          <w:lang w:val="hu-HU"/>
        </w:rPr>
        <w:t xml:space="preserve"> egyszintes laktanyának készült. </w:t>
      </w:r>
    </w:p>
    <w:p w:rsidR="00586728" w:rsidRDefault="00586728" w:rsidP="00940C1A">
      <w:pPr>
        <w:rPr>
          <w:lang w:val="hu-HU"/>
        </w:rPr>
      </w:pPr>
    </w:p>
    <w:p w:rsidR="00EA3E1C" w:rsidRDefault="00586728" w:rsidP="00940C1A">
      <w:pPr>
        <w:rPr>
          <w:lang w:val="hu-HU"/>
        </w:rPr>
      </w:pPr>
      <w:r>
        <w:rPr>
          <w:lang w:val="hu-HU"/>
        </w:rPr>
        <w:t xml:space="preserve">Az épület alagsorában a </w:t>
      </w:r>
      <w:r w:rsidR="00EA3E1C">
        <w:rPr>
          <w:lang w:val="hu-HU"/>
        </w:rPr>
        <w:t xml:space="preserve">múltbéli </w:t>
      </w:r>
      <w:r>
        <w:rPr>
          <w:lang w:val="hu-HU"/>
        </w:rPr>
        <w:t>Péterváradi erőd</w:t>
      </w:r>
      <w:r w:rsidR="00EA3E1C">
        <w:rPr>
          <w:lang w:val="hu-HU"/>
        </w:rPr>
        <w:t xml:space="preserve"> nevet viselő tárlat kapott helyet, amely bemutatja, a telepítés és a katonai védelmi vonalak megépítésének folyamatosságát. Ez az időszak az ókortól az I. világháborúig terjed. </w:t>
      </w:r>
    </w:p>
    <w:p w:rsidR="00EA3E1C" w:rsidRDefault="00EA3E1C" w:rsidP="00940C1A">
      <w:pPr>
        <w:rPr>
          <w:lang w:val="hu-HU"/>
        </w:rPr>
      </w:pPr>
    </w:p>
    <w:p w:rsidR="00EA3E1C" w:rsidRDefault="00EA3E1C" w:rsidP="00940C1A">
      <w:pPr>
        <w:rPr>
          <w:lang w:val="hu-HU"/>
        </w:rPr>
      </w:pPr>
      <w:r>
        <w:rPr>
          <w:lang w:val="hu-HU"/>
        </w:rPr>
        <w:t xml:space="preserve">Az emeleten a Kulturális </w:t>
      </w:r>
      <w:r w:rsidR="00203910">
        <w:rPr>
          <w:lang w:val="hu-HU"/>
        </w:rPr>
        <w:t xml:space="preserve">történelmi </w:t>
      </w:r>
      <w:r>
        <w:rPr>
          <w:lang w:val="hu-HU"/>
        </w:rPr>
        <w:t>osztály kiállítása látható, amely Újvidék városa XVIII</w:t>
      </w:r>
      <w:r w:rsidR="00281496">
        <w:rPr>
          <w:lang w:val="hu-HU"/>
        </w:rPr>
        <w:t>.</w:t>
      </w:r>
      <w:r>
        <w:rPr>
          <w:lang w:val="hu-HU"/>
        </w:rPr>
        <w:t xml:space="preserve"> – XX</w:t>
      </w:r>
      <w:r w:rsidR="00281496">
        <w:rPr>
          <w:lang w:val="hu-HU"/>
        </w:rPr>
        <w:t>.</w:t>
      </w:r>
      <w:r>
        <w:rPr>
          <w:lang w:val="hu-HU"/>
        </w:rPr>
        <w:t xml:space="preserve"> századi polgári fejlődésének állít emléket. A stílbútorok és iparművészeti termékek mellett, kiállították számos ismert festő – Sava </w:t>
      </w:r>
      <w:r w:rsidRPr="00281496">
        <w:rPr>
          <w:lang w:val="sr-Latn-RS"/>
        </w:rPr>
        <w:t xml:space="preserve">Šumanović, Đorđe Jovanović, Boško Petrović, Milenko Šerban </w:t>
      </w:r>
      <w:r>
        <w:rPr>
          <w:lang w:val="hu-HU"/>
        </w:rPr>
        <w:t xml:space="preserve">és még sok más művész alkotásait is </w:t>
      </w:r>
    </w:p>
    <w:p w:rsidR="00EA3E1C" w:rsidRDefault="00EA3E1C" w:rsidP="00940C1A">
      <w:pPr>
        <w:rPr>
          <w:lang w:val="hu-HU"/>
        </w:rPr>
      </w:pPr>
    </w:p>
    <w:p w:rsidR="00AC744A" w:rsidRDefault="00EA3E1C" w:rsidP="00940C1A">
      <w:pPr>
        <w:rPr>
          <w:lang w:val="hu-HU"/>
        </w:rPr>
      </w:pPr>
      <w:r>
        <w:rPr>
          <w:lang w:val="hu-HU"/>
        </w:rPr>
        <w:t>Földalatti katonai létesítmények: A Péterváradi erőd egyik legnagyobb látványossága</w:t>
      </w:r>
      <w:r w:rsidR="00AC744A">
        <w:rPr>
          <w:lang w:val="hu-HU"/>
        </w:rPr>
        <w:t xml:space="preserve"> a földalatti alagútrendszer, </w:t>
      </w:r>
      <w:r>
        <w:rPr>
          <w:lang w:val="hu-HU"/>
        </w:rPr>
        <w:t>amely nyitva álla a látogatók előtt</w:t>
      </w:r>
      <w:r w:rsidR="00AC744A">
        <w:rPr>
          <w:lang w:val="hu-HU"/>
        </w:rPr>
        <w:t>, de a vendégek csak az Újvidéki Városi Múzeum szakemberinek kíséretében léphetnek be a létesítménybe. A katonai – védelmi rendszer, amely alagutakból és termekből, valamint egyéb szükséges infrastrukturális létesítményekből áll, négy szinten helyezkedik el. A puskaállásokat, szellőztető nyílásokat és a különböző szolgáltatású, meg nagyságú helyiségeket,</w:t>
      </w:r>
      <w:r>
        <w:rPr>
          <w:lang w:val="hu-HU"/>
        </w:rPr>
        <w:t xml:space="preserve"> </w:t>
      </w:r>
      <w:r w:rsidR="00AC744A">
        <w:rPr>
          <w:lang w:val="hu-HU"/>
        </w:rPr>
        <w:t xml:space="preserve">fokozatosan építették. </w:t>
      </w:r>
      <w:r>
        <w:rPr>
          <w:lang w:val="hu-HU"/>
        </w:rPr>
        <w:t xml:space="preserve"> </w:t>
      </w:r>
    </w:p>
    <w:p w:rsidR="00AC744A" w:rsidRDefault="00AC744A" w:rsidP="00940C1A">
      <w:pPr>
        <w:rPr>
          <w:lang w:val="hu-HU"/>
        </w:rPr>
      </w:pPr>
    </w:p>
    <w:p w:rsidR="00CA7989" w:rsidRDefault="00FA21DA" w:rsidP="00940C1A">
      <w:pPr>
        <w:rPr>
          <w:lang w:val="hu-HU"/>
        </w:rPr>
      </w:pPr>
      <w:r>
        <w:rPr>
          <w:lang w:val="hu-HU"/>
        </w:rPr>
        <w:t>Cím és kapcsolat</w:t>
      </w:r>
      <w:r w:rsidR="00AC744A">
        <w:rPr>
          <w:lang w:val="hu-HU"/>
        </w:rPr>
        <w:t xml:space="preserve">: Vár 4, 21131 Pétervárad </w:t>
      </w:r>
    </w:p>
    <w:p w:rsidR="00CA7989" w:rsidRDefault="00CA7989" w:rsidP="00940C1A">
      <w:pPr>
        <w:rPr>
          <w:lang w:val="hu-HU"/>
        </w:rPr>
      </w:pPr>
      <w:r>
        <w:rPr>
          <w:lang w:val="hu-HU"/>
        </w:rPr>
        <w:t>Tel: 6433-145, tel/fax: 6433-087</w:t>
      </w:r>
    </w:p>
    <w:p w:rsidR="00CA7989" w:rsidRDefault="00CA7989" w:rsidP="00940C1A">
      <w:pPr>
        <w:rPr>
          <w:lang w:val="hu-HU"/>
        </w:rPr>
      </w:pPr>
      <w:r>
        <w:rPr>
          <w:lang w:val="hu-HU"/>
        </w:rPr>
        <w:t xml:space="preserve">E-mail: </w:t>
      </w:r>
      <w:hyperlink r:id="rId8" w:history="1">
        <w:r w:rsidRPr="002B3343">
          <w:rPr>
            <w:rStyle w:val="Hyperlink"/>
            <w:lang w:val="hu-HU"/>
          </w:rPr>
          <w:t>muzgns</w:t>
        </w:r>
        <w:r w:rsidRPr="00CA7989">
          <w:rPr>
            <w:rStyle w:val="Hyperlink"/>
            <w:lang w:val="de-CH"/>
          </w:rPr>
          <w:t>@</w:t>
        </w:r>
        <w:r w:rsidRPr="002B3343">
          <w:rPr>
            <w:rStyle w:val="Hyperlink"/>
            <w:lang w:val="hu-HU"/>
          </w:rPr>
          <w:t>eunet.rs</w:t>
        </w:r>
      </w:hyperlink>
    </w:p>
    <w:p w:rsidR="00CA7989" w:rsidRDefault="00CA7989" w:rsidP="00940C1A">
      <w:pPr>
        <w:rPr>
          <w:lang w:val="hu-HU"/>
        </w:rPr>
      </w:pPr>
      <w:r>
        <w:rPr>
          <w:lang w:val="hu-HU"/>
        </w:rPr>
        <w:t xml:space="preserve">Internetes prezentáció: </w:t>
      </w:r>
      <w:hyperlink r:id="rId9" w:history="1">
        <w:r w:rsidRPr="002B3343">
          <w:rPr>
            <w:rStyle w:val="Hyperlink"/>
            <w:lang w:val="hu-HU"/>
          </w:rPr>
          <w:t>www.museumns.rs</w:t>
        </w:r>
      </w:hyperlink>
    </w:p>
    <w:p w:rsidR="00CA7989" w:rsidRDefault="00CA7989" w:rsidP="00940C1A">
      <w:pPr>
        <w:rPr>
          <w:lang w:val="hu-HU"/>
        </w:rPr>
      </w:pPr>
      <w:r>
        <w:rPr>
          <w:lang w:val="hu-HU"/>
        </w:rPr>
        <w:t xml:space="preserve">Látogatási idő: kedd - vasárnap 9.00 – 17. 00 óráig. </w:t>
      </w:r>
      <w:r w:rsidR="00EA3E1C">
        <w:rPr>
          <w:lang w:val="hu-HU"/>
        </w:rPr>
        <w:t xml:space="preserve"> </w:t>
      </w:r>
    </w:p>
    <w:p w:rsidR="00CA7989" w:rsidRDefault="00CA7989" w:rsidP="00940C1A">
      <w:pPr>
        <w:rPr>
          <w:lang w:val="hu-HU"/>
        </w:rPr>
      </w:pPr>
    </w:p>
    <w:p w:rsidR="00FA21DA" w:rsidRDefault="00CA7989" w:rsidP="00940C1A">
      <w:pPr>
        <w:rPr>
          <w:lang w:val="hu-HU"/>
        </w:rPr>
      </w:pPr>
      <w:r>
        <w:rPr>
          <w:lang w:val="hu-HU"/>
        </w:rPr>
        <w:t xml:space="preserve">2. Idegen művészek alkotásainak gyűjteménye. </w:t>
      </w:r>
      <w:r w:rsidR="00E10F3A">
        <w:rPr>
          <w:lang w:val="hu-HU"/>
        </w:rPr>
        <w:t>Ebben az épületrészben állították ki dr.</w:t>
      </w:r>
      <w:r w:rsidR="00415278">
        <w:rPr>
          <w:lang w:val="sr-Latn-RS"/>
        </w:rPr>
        <w:t>Branko</w:t>
      </w:r>
      <w:r w:rsidR="00E10F3A">
        <w:rPr>
          <w:lang w:val="sr-Latn-RS"/>
        </w:rPr>
        <w:t xml:space="preserve"> Ilić </w:t>
      </w:r>
      <w:r w:rsidR="00E10F3A">
        <w:rPr>
          <w:lang w:val="hu-HU"/>
        </w:rPr>
        <w:t>adományának egy részét, amelyet francia, német, olasz és osztrák művészek alkotásai képeznek. A műtárgyak a XVI. –</w:t>
      </w:r>
      <w:r w:rsidR="00415278">
        <w:rPr>
          <w:lang w:val="hu-HU"/>
        </w:rPr>
        <w:t xml:space="preserve"> XX. században készültek. Ott lá</w:t>
      </w:r>
      <w:r w:rsidR="00E10F3A">
        <w:rPr>
          <w:lang w:val="hu-HU"/>
        </w:rPr>
        <w:t xml:space="preserve">tható a korabeli stílbútorok és iparművészeti tárgyak kiállítása is. A gyűjtemény abban az épületben kapott helyet, amelyet 1903. építettek, Franz Borúdé bécsi építész munkája, a neoklasszicizmus és a szecesszió stílusában készült.   </w:t>
      </w:r>
    </w:p>
    <w:p w:rsidR="00FA21DA" w:rsidRDefault="00FA21DA" w:rsidP="00940C1A">
      <w:pPr>
        <w:rPr>
          <w:lang w:val="hu-HU"/>
        </w:rPr>
      </w:pPr>
    </w:p>
    <w:p w:rsidR="00FA21DA" w:rsidRDefault="00FA21DA" w:rsidP="00940C1A">
      <w:pPr>
        <w:rPr>
          <w:lang w:val="hu-HU"/>
        </w:rPr>
      </w:pPr>
      <w:r>
        <w:rPr>
          <w:lang w:val="hu-HU"/>
        </w:rPr>
        <w:t xml:space="preserve">Cím és kapcsolat: Duna utca, 29. Újvidék </w:t>
      </w:r>
    </w:p>
    <w:p w:rsidR="00FA21DA" w:rsidRDefault="00FA21DA" w:rsidP="00940C1A">
      <w:pPr>
        <w:rPr>
          <w:lang w:val="hu-HU"/>
        </w:rPr>
      </w:pPr>
    </w:p>
    <w:p w:rsidR="00FA21DA" w:rsidRDefault="00FA21DA" w:rsidP="00940C1A">
      <w:pPr>
        <w:rPr>
          <w:lang w:val="hu-HU"/>
        </w:rPr>
      </w:pPr>
      <w:r>
        <w:rPr>
          <w:lang w:val="hu-HU"/>
        </w:rPr>
        <w:t xml:space="preserve">Tel: 451 – 239 </w:t>
      </w:r>
    </w:p>
    <w:p w:rsidR="00FA21DA" w:rsidRDefault="00FA21DA" w:rsidP="00940C1A">
      <w:pPr>
        <w:rPr>
          <w:lang w:val="hu-HU"/>
        </w:rPr>
      </w:pPr>
      <w:r>
        <w:rPr>
          <w:lang w:val="hu-HU"/>
        </w:rPr>
        <w:t xml:space="preserve">Látogatási idő: kedd - vasárnap 9.00 – 17. 00 óráig.  </w:t>
      </w:r>
      <w:r w:rsidR="00EA3E1C">
        <w:rPr>
          <w:lang w:val="hu-HU"/>
        </w:rPr>
        <w:t xml:space="preserve"> </w:t>
      </w:r>
    </w:p>
    <w:p w:rsidR="00FA21DA" w:rsidRDefault="00FA21DA" w:rsidP="00940C1A">
      <w:pPr>
        <w:rPr>
          <w:lang w:val="hu-HU"/>
        </w:rPr>
      </w:pPr>
    </w:p>
    <w:p w:rsidR="00FA21DA" w:rsidRDefault="00FA21DA" w:rsidP="00940C1A">
      <w:pPr>
        <w:rPr>
          <w:lang w:val="hu-HU"/>
        </w:rPr>
      </w:pPr>
      <w:r>
        <w:rPr>
          <w:lang w:val="hu-HU"/>
        </w:rPr>
        <w:t xml:space="preserve">3. </w:t>
      </w:r>
      <w:r>
        <w:rPr>
          <w:lang w:val="sr-Latn-RS"/>
        </w:rPr>
        <w:t xml:space="preserve">Jovan Jovanović Zmaj </w:t>
      </w:r>
      <w:r>
        <w:rPr>
          <w:lang w:val="hu-HU"/>
        </w:rPr>
        <w:t xml:space="preserve">emlékgyűjteménye. A tárlat abban az épületben van ahol az orvos – gyermekköltő utolsó éveit töltötte. A házat 1933. újították fel és nyitották meg a nyilvánosság előtt. A képek és műalkotások mellett a látogatók megtekinthetik a család életét bemutató helyszínt, valamint irodalmi és közéleti munkásságának tárgyi emlékeit.  </w:t>
      </w:r>
      <w:r w:rsidR="00586728">
        <w:rPr>
          <w:lang w:val="hu-HU"/>
        </w:rPr>
        <w:t xml:space="preserve"> </w:t>
      </w:r>
    </w:p>
    <w:p w:rsidR="00FA21DA" w:rsidRDefault="00FA21DA" w:rsidP="00940C1A">
      <w:pPr>
        <w:rPr>
          <w:lang w:val="hu-HU"/>
        </w:rPr>
      </w:pPr>
    </w:p>
    <w:p w:rsidR="00FA21DA" w:rsidRDefault="00FA21DA" w:rsidP="00940C1A">
      <w:pPr>
        <w:rPr>
          <w:lang w:val="hu-HU"/>
        </w:rPr>
      </w:pPr>
      <w:r>
        <w:rPr>
          <w:lang w:val="hu-HU"/>
        </w:rPr>
        <w:t xml:space="preserve">Cím és kapcsolat: </w:t>
      </w:r>
      <w:r w:rsidR="00586728">
        <w:rPr>
          <w:lang w:val="hu-HU"/>
        </w:rPr>
        <w:t xml:space="preserve">  </w:t>
      </w:r>
    </w:p>
    <w:p w:rsidR="00FA21DA" w:rsidRDefault="00FA21DA" w:rsidP="00940C1A">
      <w:pPr>
        <w:rPr>
          <w:lang w:val="hu-HU"/>
        </w:rPr>
      </w:pPr>
    </w:p>
    <w:p w:rsidR="00FA21DA" w:rsidRDefault="00415278" w:rsidP="00940C1A">
      <w:pPr>
        <w:rPr>
          <w:lang w:val="sr-Latn-RS"/>
        </w:rPr>
      </w:pPr>
      <w:r>
        <w:rPr>
          <w:lang w:val="sr-Latn-RS"/>
        </w:rPr>
        <w:t>Jovan Jovanović Zmaj</w:t>
      </w:r>
      <w:r w:rsidR="00FA21DA">
        <w:rPr>
          <w:lang w:val="sr-Latn-RS"/>
        </w:rPr>
        <w:t>, 1. 21208 Kamanc (Sremska Kamenica)</w:t>
      </w:r>
    </w:p>
    <w:p w:rsidR="00FA21DA" w:rsidRDefault="00FA21DA" w:rsidP="00940C1A">
      <w:pPr>
        <w:rPr>
          <w:lang w:val="sr-Latn-RS"/>
        </w:rPr>
      </w:pPr>
    </w:p>
    <w:p w:rsidR="00FA21DA" w:rsidRDefault="00FA21DA" w:rsidP="00940C1A">
      <w:pPr>
        <w:rPr>
          <w:lang w:val="sr-Latn-RS"/>
        </w:rPr>
      </w:pPr>
      <w:r>
        <w:rPr>
          <w:lang w:val="sr-Latn-RS"/>
        </w:rPr>
        <w:lastRenderedPageBreak/>
        <w:t>Tel: 462 – 810</w:t>
      </w:r>
    </w:p>
    <w:p w:rsidR="00584DD2" w:rsidRDefault="00FA21DA" w:rsidP="00940C1A">
      <w:pPr>
        <w:rPr>
          <w:lang w:val="hu-HU"/>
        </w:rPr>
      </w:pPr>
      <w:r>
        <w:rPr>
          <w:lang w:val="hu-HU"/>
        </w:rPr>
        <w:t xml:space="preserve">Látogatási idő: </w:t>
      </w:r>
      <w:r w:rsidR="00415278">
        <w:rPr>
          <w:lang w:val="hu-HU"/>
        </w:rPr>
        <w:t xml:space="preserve">hétfő – szombat </w:t>
      </w:r>
      <w:r>
        <w:rPr>
          <w:lang w:val="hu-HU"/>
        </w:rPr>
        <w:t>9.00 – 16.00</w:t>
      </w:r>
      <w:r w:rsidR="0097598C">
        <w:rPr>
          <w:lang w:val="hu-HU"/>
        </w:rPr>
        <w:t xml:space="preserve">  </w:t>
      </w:r>
      <w:r w:rsidR="00C46BFF">
        <w:rPr>
          <w:lang w:val="hu-HU"/>
        </w:rPr>
        <w:t xml:space="preserve">   </w:t>
      </w:r>
    </w:p>
    <w:p w:rsidR="00584DD2" w:rsidRDefault="00584DD2" w:rsidP="00584DD2">
      <w:pPr>
        <w:rPr>
          <w:lang w:val="hu-HU"/>
        </w:rPr>
      </w:pPr>
    </w:p>
    <w:p w:rsidR="00F23815" w:rsidRDefault="00415278" w:rsidP="00584DD2">
      <w:pPr>
        <w:rPr>
          <w:lang w:val="hu-HU"/>
        </w:rPr>
      </w:pPr>
      <w:r>
        <w:rPr>
          <w:lang w:val="hu-HU"/>
        </w:rPr>
        <w:t>4. Karlócai</w:t>
      </w:r>
      <w:r w:rsidR="00584DD2">
        <w:rPr>
          <w:lang w:val="hu-HU"/>
        </w:rPr>
        <w:t xml:space="preserve"> (Sremski Karlovci) helytörténeti gyűjtemény: </w:t>
      </w:r>
      <w:r w:rsidR="00F23815">
        <w:rPr>
          <w:lang w:val="hu-HU"/>
        </w:rPr>
        <w:t>Az épület</w:t>
      </w:r>
      <w:r w:rsidR="00584DD2">
        <w:rPr>
          <w:lang w:val="hu-HU"/>
        </w:rPr>
        <w:t>, amely a városi múzeumi létesítmények k</w:t>
      </w:r>
      <w:r w:rsidR="00F23815">
        <w:rPr>
          <w:lang w:val="hu-HU"/>
        </w:rPr>
        <w:t xml:space="preserve">özé tartozik, komplex típusú </w:t>
      </w:r>
      <w:r w:rsidR="002C4794">
        <w:rPr>
          <w:lang w:val="hu-HU"/>
        </w:rPr>
        <w:t>kulturális-történelmi</w:t>
      </w:r>
      <w:r w:rsidR="00454142">
        <w:rPr>
          <w:lang w:val="hu-HU"/>
        </w:rPr>
        <w:t xml:space="preserve"> épület</w:t>
      </w:r>
      <w:r w:rsidR="00584DD2">
        <w:rPr>
          <w:lang w:val="hu-HU"/>
        </w:rPr>
        <w:t xml:space="preserve">. </w:t>
      </w:r>
      <w:r w:rsidR="00F23815">
        <w:rPr>
          <w:lang w:val="hu-HU"/>
        </w:rPr>
        <w:t xml:space="preserve">A történelmi, az archeológiai, az etnológiai és a művészeti gyűjtemény összesen tíz ezer műtárgyat tartalmaz. Ide tartozik </w:t>
      </w:r>
      <w:r w:rsidR="00F23815">
        <w:rPr>
          <w:lang w:val="sr-Latn-RS"/>
        </w:rPr>
        <w:t xml:space="preserve">Branko Radičević </w:t>
      </w:r>
      <w:r w:rsidR="00F23815">
        <w:rPr>
          <w:lang w:val="hu-HU"/>
        </w:rPr>
        <w:t>kiemelkedő sz</w:t>
      </w:r>
      <w:r w:rsidR="002C4794">
        <w:rPr>
          <w:lang w:val="hu-HU"/>
        </w:rPr>
        <w:t>erb költő gyűjteménye, a Karlócai</w:t>
      </w:r>
      <w:r w:rsidR="00F23815">
        <w:rPr>
          <w:lang w:val="hu-HU"/>
        </w:rPr>
        <w:t xml:space="preserve"> Gimnázium adománya, Milić od Mačve, ismert festő műveinek kiállítása, valamint Svetomir Lazić, építész és még néhány kiemelkedő közéleti személyiség adományából származó műtárgy. A gyűjtemény </w:t>
      </w:r>
      <w:r w:rsidR="002C4794">
        <w:rPr>
          <w:lang w:val="hu-HU"/>
        </w:rPr>
        <w:t>R</w:t>
      </w:r>
      <w:r w:rsidR="00F23815">
        <w:rPr>
          <w:lang w:val="sr-Latn-RS"/>
        </w:rPr>
        <w:t xml:space="preserve">ajačić </w:t>
      </w:r>
      <w:r w:rsidR="00F23815">
        <w:rPr>
          <w:lang w:val="hu-HU"/>
        </w:rPr>
        <w:t xml:space="preserve">báró barokk rezidenciájában kapott helyet, amelyet a helybeliek csak Ilion palotának neveznek. Az állandó tárlatban tekinthető meg a báró gazdag művészeti gyűjteményének egy része is. </w:t>
      </w:r>
    </w:p>
    <w:p w:rsidR="00F23815" w:rsidRDefault="00F23815" w:rsidP="00584DD2">
      <w:pPr>
        <w:rPr>
          <w:lang w:val="hu-HU"/>
        </w:rPr>
      </w:pPr>
    </w:p>
    <w:p w:rsidR="00F23815" w:rsidRDefault="00F23815" w:rsidP="00584DD2">
      <w:pPr>
        <w:rPr>
          <w:lang w:val="hu-HU"/>
        </w:rPr>
      </w:pPr>
      <w:r>
        <w:rPr>
          <w:lang w:val="hu-HU"/>
        </w:rPr>
        <w:t>Cím és kapcsolat:</w:t>
      </w:r>
    </w:p>
    <w:p w:rsidR="00D74E06" w:rsidRDefault="00D74E06" w:rsidP="00584DD2">
      <w:pPr>
        <w:rPr>
          <w:lang w:val="hu-HU"/>
        </w:rPr>
      </w:pPr>
    </w:p>
    <w:p w:rsidR="00D74E06" w:rsidRPr="00045930" w:rsidRDefault="00D74E06" w:rsidP="00584DD2">
      <w:pPr>
        <w:rPr>
          <w:lang w:val="hu-HU"/>
        </w:rPr>
      </w:pPr>
      <w:r>
        <w:rPr>
          <w:lang w:val="sr-Latn-RS"/>
        </w:rPr>
        <w:t>Patri</w:t>
      </w:r>
      <w:r w:rsidR="002C4794">
        <w:rPr>
          <w:lang w:val="sr-Latn-RS"/>
        </w:rPr>
        <w:t>jarh  Rajačić, 16.  21205 Karlóca</w:t>
      </w:r>
    </w:p>
    <w:p w:rsidR="00F23815" w:rsidRDefault="00F23815" w:rsidP="00584DD2">
      <w:pPr>
        <w:rPr>
          <w:lang w:val="hu-HU"/>
        </w:rPr>
      </w:pPr>
    </w:p>
    <w:p w:rsidR="00F23815" w:rsidRDefault="00F23815" w:rsidP="00584DD2">
      <w:pPr>
        <w:rPr>
          <w:lang w:val="hu-HU"/>
        </w:rPr>
      </w:pPr>
      <w:r>
        <w:rPr>
          <w:lang w:val="hu-HU"/>
        </w:rPr>
        <w:t>Tel: 881 – 637</w:t>
      </w:r>
    </w:p>
    <w:p w:rsidR="00F23815" w:rsidRDefault="00F23815" w:rsidP="00584DD2">
      <w:pPr>
        <w:rPr>
          <w:lang w:val="hu-HU"/>
        </w:rPr>
      </w:pPr>
      <w:r>
        <w:rPr>
          <w:lang w:val="hu-HU"/>
        </w:rPr>
        <w:t xml:space="preserve">Munkaidő: hétfő – szombat 9.00 – 16. 00 óra. </w:t>
      </w:r>
    </w:p>
    <w:p w:rsidR="00F23815" w:rsidRPr="00EF7F64" w:rsidRDefault="00F23815" w:rsidP="00584DD2">
      <w:pPr>
        <w:rPr>
          <w:b/>
          <w:lang w:val="hu-HU"/>
        </w:rPr>
      </w:pPr>
    </w:p>
    <w:p w:rsidR="00EF7F64" w:rsidRPr="00EF7F64" w:rsidRDefault="00F23815" w:rsidP="00584DD2">
      <w:pPr>
        <w:rPr>
          <w:b/>
          <w:lang w:val="hu-HU"/>
        </w:rPr>
      </w:pPr>
      <w:r w:rsidRPr="00EF7F64">
        <w:rPr>
          <w:b/>
          <w:lang w:val="hu-HU"/>
        </w:rPr>
        <w:t xml:space="preserve">ÚJVIDÉKI VÁROSI KÖNYVTÁR </w:t>
      </w:r>
    </w:p>
    <w:p w:rsidR="00EF7F64" w:rsidRDefault="00EF7F64" w:rsidP="00584DD2">
      <w:pPr>
        <w:rPr>
          <w:lang w:val="hu-HU"/>
        </w:rPr>
      </w:pPr>
    </w:p>
    <w:p w:rsidR="001D5D92" w:rsidRDefault="00045930" w:rsidP="00584DD2">
      <w:pPr>
        <w:rPr>
          <w:lang w:val="hu-HU"/>
        </w:rPr>
      </w:pPr>
      <w:r>
        <w:rPr>
          <w:lang w:val="hu-HU"/>
        </w:rPr>
        <w:t>Az Újvidéki Városi Könyvtá</w:t>
      </w:r>
      <w:r w:rsidR="00EF7F64">
        <w:rPr>
          <w:lang w:val="hu-HU"/>
        </w:rPr>
        <w:t xml:space="preserve">r az Újvidéki Szerb Olvasókör hagyományait folytatja. Megalapításának dátuma 1845. szeptember 23. Újvidék óvárosának szívében helyezkedik el, abban az épületben, amelyet Anka és Arsa Pajević, a szerb nép jótevői és mecénásai adományoztak a városnak. Az épület központi részében helyezkedik el a „Đura Daničić”nevet viselő könyvkölcsönző, a gyermek részleg, a tájékoztatási és adatszolgáltatási </w:t>
      </w:r>
      <w:r w:rsidR="00070449">
        <w:rPr>
          <w:lang w:val="hu-HU"/>
        </w:rPr>
        <w:t>részleg, továbbá</w:t>
      </w:r>
      <w:r w:rsidR="00EF7F64">
        <w:rPr>
          <w:lang w:val="hu-HU"/>
        </w:rPr>
        <w:t xml:space="preserve"> az olvasóterem, valamint az igazgatóság és a szakmai szolgálatok</w:t>
      </w:r>
      <w:r>
        <w:rPr>
          <w:lang w:val="hu-HU"/>
        </w:rPr>
        <w:t xml:space="preserve"> irodái</w:t>
      </w:r>
      <w:r w:rsidR="00EF7F64">
        <w:rPr>
          <w:lang w:val="hu-HU"/>
        </w:rPr>
        <w:t>. Munkássága során a könyvtár 24. kirendeltséget létesített (10 a városban, 14 a környező településeken).  E mellett két különböző alapítványnak is kezelője, ezek a következők: Helytörténeti gyűjtemény, és a Tájékoztatási központ meg az olvasóterem. Az „Ankica Savić Rebac”nevet viselő</w:t>
      </w:r>
      <w:r w:rsidR="000F6394">
        <w:rPr>
          <w:lang w:val="hu-HU"/>
        </w:rPr>
        <w:t xml:space="preserve"> legfiatalabb részleg </w:t>
      </w:r>
      <w:r w:rsidR="00EF7F64">
        <w:rPr>
          <w:lang w:val="hu-HU"/>
        </w:rPr>
        <w:t>12 világnyelven</w:t>
      </w:r>
      <w:r w:rsidR="00BE7FDF">
        <w:rPr>
          <w:lang w:val="hu-HU"/>
        </w:rPr>
        <w:t xml:space="preserve"> íródott kiadványokat </w:t>
      </w:r>
      <w:r w:rsidR="00070449">
        <w:rPr>
          <w:lang w:val="hu-HU"/>
        </w:rPr>
        <w:t>kínál a látogatóknak</w:t>
      </w:r>
      <w:r w:rsidR="00BE7FDF">
        <w:rPr>
          <w:lang w:val="hu-HU"/>
        </w:rPr>
        <w:t xml:space="preserve">, </w:t>
      </w:r>
      <w:r w:rsidR="000F6394">
        <w:rPr>
          <w:lang w:val="hu-HU"/>
        </w:rPr>
        <w:t xml:space="preserve">és </w:t>
      </w:r>
      <w:r w:rsidR="00BE7FDF">
        <w:rPr>
          <w:lang w:val="hu-HU"/>
        </w:rPr>
        <w:t>olyan programokat készít, amely</w:t>
      </w:r>
      <w:r w:rsidR="000F6394">
        <w:rPr>
          <w:lang w:val="hu-HU"/>
        </w:rPr>
        <w:t>ek</w:t>
      </w:r>
      <w:r w:rsidR="00BE7FDF">
        <w:rPr>
          <w:lang w:val="hu-HU"/>
        </w:rPr>
        <w:t xml:space="preserve"> más nemzetek kultúráját mutatják be. Sikeresen együttműködik számos nagykövetséggel és az EU</w:t>
      </w:r>
      <w:r w:rsidR="000F6394">
        <w:rPr>
          <w:lang w:val="hu-HU"/>
        </w:rPr>
        <w:t xml:space="preserve"> tagállamok</w:t>
      </w:r>
      <w:r w:rsidR="00BE7FDF">
        <w:rPr>
          <w:lang w:val="hu-HU"/>
        </w:rPr>
        <w:t xml:space="preserve"> Kulturális Központjaival.  </w:t>
      </w:r>
    </w:p>
    <w:p w:rsidR="001D5D92" w:rsidRDefault="001D5D92" w:rsidP="00584DD2">
      <w:pPr>
        <w:rPr>
          <w:lang w:val="hu-HU"/>
        </w:rPr>
      </w:pPr>
    </w:p>
    <w:p w:rsidR="001D5D92" w:rsidRDefault="001D5D92" w:rsidP="00584DD2">
      <w:pPr>
        <w:rPr>
          <w:lang w:val="hu-HU"/>
        </w:rPr>
      </w:pPr>
      <w:r>
        <w:rPr>
          <w:lang w:val="hu-HU"/>
        </w:rPr>
        <w:t xml:space="preserve">A fentieket figyelembe véve, ez az ország legnagyobb könyvkölcsönző könyvtára és a Dél-Bácskai körzet főkönyvtárának funkcióját tölti be.  </w:t>
      </w:r>
      <w:r w:rsidR="00EF7F64">
        <w:rPr>
          <w:lang w:val="hu-HU"/>
        </w:rPr>
        <w:t xml:space="preserve"> </w:t>
      </w:r>
    </w:p>
    <w:p w:rsidR="001D5D92" w:rsidRDefault="001D5D92" w:rsidP="00584DD2">
      <w:pPr>
        <w:rPr>
          <w:lang w:val="hu-HU"/>
        </w:rPr>
      </w:pPr>
    </w:p>
    <w:p w:rsidR="001D5D92" w:rsidRDefault="001D5D92" w:rsidP="00584DD2">
      <w:pPr>
        <w:rPr>
          <w:lang w:val="hu-HU"/>
        </w:rPr>
      </w:pPr>
      <w:r>
        <w:rPr>
          <w:lang w:val="hu-HU"/>
        </w:rPr>
        <w:t xml:space="preserve">A könyvtárnak 550.000 példány szerb, magyar, szlovák, román és ruszin nyelven íródott könyv és folyóirat példánya van. E mellet angol, francia, orosz, német és egyéb nyelvű kiadványokat is kínál az érdekelteknek. A Sanghaj településen levő </w:t>
      </w:r>
      <w:r>
        <w:rPr>
          <w:lang w:val="sr-Latn-RS"/>
        </w:rPr>
        <w:t>„Trifun Dimić“</w:t>
      </w:r>
      <w:r>
        <w:rPr>
          <w:lang w:val="hu-HU"/>
        </w:rPr>
        <w:t>kirendeltsége egyedülálló, hiszen számos cigány nyelvű kiadvány gazdagítja. A könyvtárban évente 27.000 személy nyer felvételt.</w:t>
      </w:r>
    </w:p>
    <w:p w:rsidR="00BF5C23" w:rsidRDefault="001D5D92" w:rsidP="00584DD2">
      <w:pPr>
        <w:rPr>
          <w:lang w:val="hu-HU"/>
        </w:rPr>
      </w:pPr>
      <w:r>
        <w:rPr>
          <w:lang w:val="hu-HU"/>
        </w:rPr>
        <w:t>A könyvtári üzletvitelben jelentkező legújabb technológiák alkalmazásával, a nyomtatott és elektromos formában meglevő állomány felhasználásával</w:t>
      </w:r>
      <w:r w:rsidR="00BF5C23">
        <w:rPr>
          <w:lang w:val="hu-HU"/>
        </w:rPr>
        <w:t>, az intézmény manapság informatikai, oktatási és kulturális központként</w:t>
      </w:r>
      <w:r w:rsidR="00045930">
        <w:rPr>
          <w:lang w:val="hu-HU"/>
        </w:rPr>
        <w:t xml:space="preserve"> is</w:t>
      </w:r>
      <w:r w:rsidR="00BF5C23">
        <w:rPr>
          <w:lang w:val="hu-HU"/>
        </w:rPr>
        <w:t xml:space="preserve"> működik. Rengeteg felhasználója van</w:t>
      </w:r>
      <w:r w:rsidR="00045930">
        <w:rPr>
          <w:lang w:val="hu-HU"/>
        </w:rPr>
        <w:t>,</w:t>
      </w:r>
      <w:r w:rsidR="00BF5C23">
        <w:rPr>
          <w:lang w:val="hu-HU"/>
        </w:rPr>
        <w:t xml:space="preserve"> és aktívan részt vesz az informatikai társadalom fejlesztésében is. </w:t>
      </w:r>
    </w:p>
    <w:p w:rsidR="00BF5C23" w:rsidRDefault="00BF5C23" w:rsidP="00584DD2">
      <w:pPr>
        <w:rPr>
          <w:lang w:val="hu-HU"/>
        </w:rPr>
      </w:pPr>
    </w:p>
    <w:p w:rsidR="00BF5C23" w:rsidRDefault="00045930" w:rsidP="00584DD2">
      <w:pPr>
        <w:rPr>
          <w:lang w:val="hu-HU"/>
        </w:rPr>
      </w:pPr>
      <w:r>
        <w:rPr>
          <w:lang w:val="hu-HU"/>
        </w:rPr>
        <w:t xml:space="preserve">Az </w:t>
      </w:r>
      <w:r w:rsidR="00BF5C23">
        <w:rPr>
          <w:lang w:val="hu-HU"/>
        </w:rPr>
        <w:t>Újvidéki Városi Könyvtár, Újvidék</w:t>
      </w:r>
      <w:r w:rsidRPr="00045930">
        <w:rPr>
          <w:lang w:val="hu-HU"/>
        </w:rPr>
        <w:t xml:space="preserve"> </w:t>
      </w:r>
      <w:r>
        <w:rPr>
          <w:lang w:val="hu-HU"/>
        </w:rPr>
        <w:t>Web címe:</w:t>
      </w:r>
    </w:p>
    <w:p w:rsidR="00BF5C23" w:rsidRDefault="00BF5C23" w:rsidP="00584DD2">
      <w:pPr>
        <w:rPr>
          <w:lang w:val="hu-HU"/>
        </w:rPr>
      </w:pPr>
      <w:hyperlink r:id="rId10" w:history="1">
        <w:r w:rsidRPr="002B3343">
          <w:rPr>
            <w:rStyle w:val="Hyperlink"/>
            <w:lang w:val="hu-HU"/>
          </w:rPr>
          <w:t>www.gbns.rs</w:t>
        </w:r>
      </w:hyperlink>
    </w:p>
    <w:p w:rsidR="00BF5C23" w:rsidRDefault="00BF5C23" w:rsidP="00584DD2">
      <w:pPr>
        <w:rPr>
          <w:lang w:val="hu-HU"/>
        </w:rPr>
      </w:pPr>
    </w:p>
    <w:p w:rsidR="00BF5C23" w:rsidRPr="00BF5C23" w:rsidRDefault="00BF5C23" w:rsidP="00584DD2">
      <w:pPr>
        <w:rPr>
          <w:b/>
          <w:lang w:val="hu-HU"/>
        </w:rPr>
      </w:pPr>
      <w:r w:rsidRPr="00BF5C23">
        <w:rPr>
          <w:b/>
          <w:lang w:val="hu-HU"/>
        </w:rPr>
        <w:t xml:space="preserve">TÖRTÉNELMI LEVÉLTÁR </w:t>
      </w:r>
    </w:p>
    <w:p w:rsidR="00BF5C23" w:rsidRDefault="00BF5C23" w:rsidP="00584DD2">
      <w:pPr>
        <w:rPr>
          <w:lang w:val="hu-HU"/>
        </w:rPr>
      </w:pPr>
    </w:p>
    <w:p w:rsidR="00BF5C23" w:rsidRDefault="00BF5C23" w:rsidP="00584DD2">
      <w:pPr>
        <w:rPr>
          <w:lang w:val="hu-HU"/>
        </w:rPr>
      </w:pPr>
      <w:r>
        <w:rPr>
          <w:lang w:val="hu-HU"/>
        </w:rPr>
        <w:t xml:space="preserve">Az Újvidéken székelő Történelmi levéltárat 1954. alapították, és a községközi levéltár szerepkörét tölti be. </w:t>
      </w:r>
    </w:p>
    <w:p w:rsidR="00BF5C23" w:rsidRDefault="00BF5C23" w:rsidP="00584DD2">
      <w:pPr>
        <w:rPr>
          <w:lang w:val="hu-HU"/>
        </w:rPr>
      </w:pPr>
      <w:r>
        <w:rPr>
          <w:lang w:val="hu-HU"/>
        </w:rPr>
        <w:t xml:space="preserve">A következő kilenc község területén fejti ki tevékenységét: Palánka, Petrőc, Belcsény, Zsablya, Óverbász, Újvidék, Karlóca, Temerin és Titel. Újvidék városának történelmi levéltárában több mint, 7000 folyóméter levéltári anyagot tárolnak. A dokumentumokat 914 </w:t>
      </w:r>
      <w:r w:rsidR="0016760F">
        <w:rPr>
          <w:lang w:val="hu-HU"/>
        </w:rPr>
        <w:t>fondba</w:t>
      </w:r>
      <w:r>
        <w:rPr>
          <w:lang w:val="hu-HU"/>
        </w:rPr>
        <w:t xml:space="preserve"> és gyűjteménybe csoportosították, magukba foglalják a XVIII. század közepétől a napjainkig terjedő kiadványokat. </w:t>
      </w:r>
    </w:p>
    <w:p w:rsidR="00E55082" w:rsidRDefault="00BF5C23" w:rsidP="00584DD2">
      <w:pPr>
        <w:rPr>
          <w:lang w:val="hu-HU"/>
        </w:rPr>
      </w:pPr>
      <w:r>
        <w:rPr>
          <w:lang w:val="hu-HU"/>
        </w:rPr>
        <w:t>Ezek a dokumentumok adatokat szolgáltatnak a város és vonzáskörének</w:t>
      </w:r>
      <w:r w:rsidR="00410C1E" w:rsidRPr="00410C1E">
        <w:rPr>
          <w:lang w:val="hu-HU"/>
        </w:rPr>
        <w:t xml:space="preserve"> </w:t>
      </w:r>
      <w:r w:rsidR="00410C1E">
        <w:rPr>
          <w:lang w:val="hu-HU"/>
        </w:rPr>
        <w:t>fejlődéséről, valamint egyes szervek és szervezetek, jogi meg természetes személyekről szóló információkat. A dokumentum és adat</w:t>
      </w:r>
      <w:r w:rsidR="00E963F1">
        <w:rPr>
          <w:lang w:val="hu-HU"/>
        </w:rPr>
        <w:t>gyűjtemény a következő községek</w:t>
      </w:r>
      <w:r w:rsidR="00410C1E">
        <w:rPr>
          <w:lang w:val="hu-HU"/>
        </w:rPr>
        <w:t xml:space="preserve"> területére vonatkozik: Bánmonostor, Palánka, Járek, Petrőc, Kiskér, Begecs, Belcsény, Tiszakálmánfalva, Bakolc, Úriszentiván, Futak, Gajdobra, Dunagárdony, Dun</w:t>
      </w:r>
      <w:r w:rsidR="00326D2B">
        <w:rPr>
          <w:lang w:val="hu-HU"/>
        </w:rPr>
        <w:t>agálos, Boldogasszonyfalva, Káty</w:t>
      </w:r>
      <w:r w:rsidR="00410C1E">
        <w:rPr>
          <w:lang w:val="hu-HU"/>
        </w:rPr>
        <w:t xml:space="preserve">, Kiszács, Kabol, Kucora, Kölpény, </w:t>
      </w:r>
      <w:r w:rsidR="000C68C3">
        <w:rPr>
          <w:lang w:val="hu-HU"/>
        </w:rPr>
        <w:t xml:space="preserve">Ledince, Sajkáslak, Bulkeszi, Dunabökény, Mozsor, Neszt, </w:t>
      </w:r>
      <w:r w:rsidR="0050687A">
        <w:rPr>
          <w:lang w:val="hu-HU"/>
        </w:rPr>
        <w:t xml:space="preserve">Wekerlefalva, Boróc, Parrag, </w:t>
      </w:r>
      <w:r w:rsidR="00D41FCB">
        <w:rPr>
          <w:lang w:val="hu-HU"/>
        </w:rPr>
        <w:t>Paragovo, Pétervárad, Pincéd, Dombó, Sóvé, Piros, Torzsa, Szilbács, Sőreg, Kamanc, Karlóca, Ópalán</w:t>
      </w:r>
      <w:r w:rsidR="00326D2B">
        <w:rPr>
          <w:lang w:val="hu-HU"/>
        </w:rPr>
        <w:t>ka, Máriamajor, Szilszeg, Sviloš</w:t>
      </w:r>
      <w:r w:rsidR="00D41FCB">
        <w:rPr>
          <w:lang w:val="hu-HU"/>
        </w:rPr>
        <w:t xml:space="preserve">, Temerin, Titel, Bácstóváros, Veternik, Tündéres, Óverbász, Ókér, Sajkásszentiván, Györgyin, Csenej, Cserög, </w:t>
      </w:r>
      <w:r w:rsidR="00D41FCB">
        <w:rPr>
          <w:lang w:val="sr-Latn-RS"/>
        </w:rPr>
        <w:t>Čortanovc</w:t>
      </w:r>
      <w:r w:rsidR="00E55082">
        <w:rPr>
          <w:lang w:val="sr-Latn-RS"/>
        </w:rPr>
        <w:t xml:space="preserve">i, Csurog, </w:t>
      </w:r>
      <w:r w:rsidR="00D41FCB">
        <w:rPr>
          <w:lang w:val="sr-Latn-RS"/>
        </w:rPr>
        <w:t xml:space="preserve">és Zsablya. </w:t>
      </w:r>
      <w:r w:rsidR="00410C1E">
        <w:rPr>
          <w:lang w:val="hu-HU"/>
        </w:rPr>
        <w:t xml:space="preserve"> </w:t>
      </w:r>
    </w:p>
    <w:p w:rsidR="00E55082" w:rsidRDefault="00E55082" w:rsidP="00584DD2">
      <w:pPr>
        <w:rPr>
          <w:lang w:val="hu-HU"/>
        </w:rPr>
      </w:pPr>
    </w:p>
    <w:p w:rsidR="00D001A1" w:rsidRDefault="00410C1E" w:rsidP="00584DD2">
      <w:pPr>
        <w:rPr>
          <w:lang w:val="hu-HU"/>
        </w:rPr>
      </w:pPr>
      <w:r>
        <w:rPr>
          <w:lang w:val="hu-HU"/>
        </w:rPr>
        <w:t xml:space="preserve"> </w:t>
      </w:r>
      <w:r w:rsidR="00E55082">
        <w:rPr>
          <w:lang w:val="hu-HU"/>
        </w:rPr>
        <w:t>Az Újvidéki Törté</w:t>
      </w:r>
      <w:r w:rsidR="00627BCD">
        <w:rPr>
          <w:lang w:val="hu-HU"/>
        </w:rPr>
        <w:t>nelmi levéltárban őrzött anyagokat</w:t>
      </w:r>
      <w:r w:rsidR="00E55082">
        <w:rPr>
          <w:lang w:val="hu-HU"/>
        </w:rPr>
        <w:t xml:space="preserve"> minden nagykorú polgár tanulmányozhatja, amennyiben eleget tesz azoknak a követelményeknek, amelyeket az Újvidéki történelmi levéltár</w:t>
      </w:r>
      <w:r w:rsidR="00E55082">
        <w:rPr>
          <w:lang w:val="sr-Latn-RS"/>
        </w:rPr>
        <w:t xml:space="preserve"> </w:t>
      </w:r>
      <w:r w:rsidR="00E55082" w:rsidRPr="00E55082">
        <w:rPr>
          <w:lang w:val="hu-HU"/>
        </w:rPr>
        <w:t>Ar</w:t>
      </w:r>
      <w:r w:rsidR="00E55082">
        <w:rPr>
          <w:lang w:val="hu-HU"/>
        </w:rPr>
        <w:t>c</w:t>
      </w:r>
      <w:r w:rsidR="00E55082" w:rsidRPr="00E55082">
        <w:rPr>
          <w:lang w:val="hu-HU"/>
        </w:rPr>
        <w:t>hív anyag felhasználásának szabályzatában rögzítettek.</w:t>
      </w:r>
      <w:r w:rsidR="00E55082">
        <w:rPr>
          <w:lang w:val="sr-Latn-RS"/>
        </w:rPr>
        <w:t xml:space="preserve"> </w:t>
      </w:r>
      <w:r w:rsidR="00D001A1">
        <w:rPr>
          <w:lang w:val="hu-HU"/>
        </w:rPr>
        <w:t>Mindenekelőtt a</w:t>
      </w:r>
      <w:r w:rsidR="00D001A1" w:rsidRPr="00D001A1">
        <w:rPr>
          <w:lang w:val="hu-HU"/>
        </w:rPr>
        <w:t>zokhoz az archív anyagokhoz lehet hozzájutni, amelyeket elektromos</w:t>
      </w:r>
      <w:r w:rsidR="00D001A1">
        <w:rPr>
          <w:lang w:val="hu-HU"/>
        </w:rPr>
        <w:t xml:space="preserve"> - informatikai</w:t>
      </w:r>
      <w:r w:rsidR="00D001A1" w:rsidRPr="00D001A1">
        <w:rPr>
          <w:lang w:val="hu-HU"/>
        </w:rPr>
        <w:t xml:space="preserve"> formában is feldolgoztak.</w:t>
      </w:r>
      <w:r w:rsidR="00D001A1">
        <w:rPr>
          <w:lang w:val="hu-HU"/>
        </w:rPr>
        <w:t xml:space="preserve"> Viszont nem áll a kutatók rendelkezésére a történelmi hagyatéknak a</w:t>
      </w:r>
      <w:r w:rsidR="00627BCD">
        <w:rPr>
          <w:lang w:val="hu-HU"/>
        </w:rPr>
        <w:t>zon</w:t>
      </w:r>
      <w:r w:rsidR="00D001A1">
        <w:rPr>
          <w:lang w:val="hu-HU"/>
        </w:rPr>
        <w:t xml:space="preserve"> része, amelyet nem rendszerezetek, állaga rossz állapotban van, illetve nem készítettek róla másolatot. Az anya</w:t>
      </w:r>
      <w:r w:rsidR="00B561DA">
        <w:rPr>
          <w:lang w:val="hu-HU"/>
        </w:rPr>
        <w:t>gnak az a része is elérhetetlen</w:t>
      </w:r>
      <w:r w:rsidR="00D001A1">
        <w:rPr>
          <w:lang w:val="hu-HU"/>
        </w:rPr>
        <w:t xml:space="preserve"> a kutatóknak, amelyet a szerző, vagy az archív anyag jogörököse tiltott le. Az Újvidéki Történelmi Levéltárban az érdeklődők megkaphatják a kért dokumentumok fénymásolatát, vagy elektronikus szkennelt változatát. A szkennelt dokumentumokat A4 formátumban ki is lehet nyomtatni, vagy különböző adathordozóra pl. CD, vagy DVD átmásolni. </w:t>
      </w:r>
    </w:p>
    <w:p w:rsidR="00D001A1" w:rsidRDefault="00D001A1" w:rsidP="00584DD2">
      <w:pPr>
        <w:rPr>
          <w:lang w:val="hu-HU"/>
        </w:rPr>
      </w:pPr>
    </w:p>
    <w:p w:rsidR="00D001A1" w:rsidRPr="00C9717E" w:rsidRDefault="00D001A1" w:rsidP="00584DD2">
      <w:pPr>
        <w:rPr>
          <w:lang w:val="hu-HU"/>
        </w:rPr>
      </w:pPr>
      <w:r>
        <w:rPr>
          <w:lang w:val="hu-HU"/>
        </w:rPr>
        <w:t xml:space="preserve">Cím: Újvidék Városának Történelmi Levéltára, </w:t>
      </w:r>
      <w:r>
        <w:rPr>
          <w:lang w:val="sr-Latn-RS"/>
        </w:rPr>
        <w:t xml:space="preserve">Filipa Višnjića </w:t>
      </w:r>
      <w:r w:rsidRPr="00C9717E">
        <w:rPr>
          <w:lang w:val="hu-HU"/>
        </w:rPr>
        <w:t xml:space="preserve">utca, 2a, 21000 </w:t>
      </w:r>
      <w:r w:rsidR="00627BCD" w:rsidRPr="00C9717E">
        <w:rPr>
          <w:lang w:val="hu-HU"/>
        </w:rPr>
        <w:t>Újvidék</w:t>
      </w:r>
      <w:r w:rsidRPr="00C9717E">
        <w:rPr>
          <w:lang w:val="hu-HU"/>
        </w:rPr>
        <w:t>.</w:t>
      </w:r>
    </w:p>
    <w:p w:rsidR="00D001A1" w:rsidRPr="00C9717E" w:rsidRDefault="00D001A1" w:rsidP="00584DD2">
      <w:pPr>
        <w:rPr>
          <w:lang w:val="hu-HU"/>
        </w:rPr>
      </w:pPr>
    </w:p>
    <w:p w:rsidR="00C9717E" w:rsidRPr="00C9717E" w:rsidRDefault="00D001A1" w:rsidP="00584DD2">
      <w:pPr>
        <w:rPr>
          <w:lang w:val="hu-HU"/>
        </w:rPr>
      </w:pPr>
      <w:r w:rsidRPr="00C9717E">
        <w:rPr>
          <w:lang w:val="hu-HU"/>
        </w:rPr>
        <w:t>Telefonszámok:</w:t>
      </w:r>
    </w:p>
    <w:p w:rsidR="00C9717E" w:rsidRPr="00C9717E" w:rsidRDefault="00C9717E" w:rsidP="00584DD2">
      <w:pPr>
        <w:rPr>
          <w:lang w:val="hu-HU"/>
        </w:rPr>
      </w:pPr>
      <w:r w:rsidRPr="00C9717E">
        <w:rPr>
          <w:lang w:val="hu-HU"/>
        </w:rPr>
        <w:t>Igazgató és titkárság: 021/6432-214</w:t>
      </w:r>
    </w:p>
    <w:p w:rsidR="00C9717E" w:rsidRPr="00C9717E" w:rsidRDefault="00C9717E" w:rsidP="00584DD2">
      <w:pPr>
        <w:rPr>
          <w:lang w:val="hu-HU"/>
        </w:rPr>
      </w:pPr>
      <w:r w:rsidRPr="00C9717E">
        <w:rPr>
          <w:lang w:val="hu-HU"/>
        </w:rPr>
        <w:t>Tájékoztatási szolgálat: 021/6431-752</w:t>
      </w:r>
    </w:p>
    <w:p w:rsidR="00C9717E" w:rsidRPr="00C9717E" w:rsidRDefault="00C9717E" w:rsidP="00584DD2">
      <w:pPr>
        <w:rPr>
          <w:lang w:val="hu-HU"/>
        </w:rPr>
      </w:pPr>
      <w:r w:rsidRPr="00C9717E">
        <w:rPr>
          <w:lang w:val="hu-HU"/>
        </w:rPr>
        <w:t>Anyagfeldo</w:t>
      </w:r>
      <w:r>
        <w:rPr>
          <w:lang w:val="hu-HU"/>
        </w:rPr>
        <w:t>l</w:t>
      </w:r>
      <w:r w:rsidRPr="00C9717E">
        <w:rPr>
          <w:lang w:val="hu-HU"/>
        </w:rPr>
        <w:t>gozás és depó: 021/6433-505</w:t>
      </w:r>
    </w:p>
    <w:p w:rsidR="00C9717E" w:rsidRDefault="00C9717E" w:rsidP="00584DD2">
      <w:pPr>
        <w:rPr>
          <w:lang w:val="hu-HU"/>
        </w:rPr>
      </w:pPr>
      <w:r>
        <w:rPr>
          <w:lang w:val="hu-HU"/>
        </w:rPr>
        <w:t>Fa</w:t>
      </w:r>
      <w:r w:rsidRPr="00C9717E">
        <w:rPr>
          <w:lang w:val="hu-HU"/>
        </w:rPr>
        <w:t>x: 021/6431-557</w:t>
      </w:r>
      <w:r w:rsidR="00D001A1" w:rsidRPr="00C9717E">
        <w:rPr>
          <w:lang w:val="hu-HU"/>
        </w:rPr>
        <w:t xml:space="preserve">   </w:t>
      </w:r>
    </w:p>
    <w:p w:rsidR="00C9717E" w:rsidRDefault="00C9717E" w:rsidP="00584DD2">
      <w:pPr>
        <w:rPr>
          <w:lang w:val="hu-HU"/>
        </w:rPr>
      </w:pPr>
    </w:p>
    <w:p w:rsidR="00C9717E" w:rsidRDefault="00C9717E" w:rsidP="00584DD2">
      <w:pPr>
        <w:rPr>
          <w:lang w:val="hu-HU"/>
        </w:rPr>
      </w:pPr>
      <w:r>
        <w:rPr>
          <w:lang w:val="hu-HU"/>
        </w:rPr>
        <w:t xml:space="preserve">Internetes prezentációk: </w:t>
      </w:r>
      <w:hyperlink r:id="rId11" w:history="1">
        <w:r w:rsidRPr="00AB7A76">
          <w:rPr>
            <w:rStyle w:val="Hyperlink"/>
            <w:lang w:val="hu-HU"/>
          </w:rPr>
          <w:t>www.arhivns.sr</w:t>
        </w:r>
      </w:hyperlink>
    </w:p>
    <w:p w:rsidR="00C9717E" w:rsidRDefault="00C9717E" w:rsidP="00584DD2">
      <w:pPr>
        <w:rPr>
          <w:lang w:val="hu-HU"/>
        </w:rPr>
      </w:pPr>
      <w:r>
        <w:rPr>
          <w:lang w:val="hu-HU"/>
        </w:rPr>
        <w:t xml:space="preserve">E-mail: </w:t>
      </w:r>
      <w:hyperlink r:id="rId12" w:history="1">
        <w:r w:rsidRPr="00AB7A76">
          <w:rPr>
            <w:rStyle w:val="Hyperlink"/>
            <w:lang w:val="hu-HU"/>
          </w:rPr>
          <w:t>arhivns</w:t>
        </w:r>
        <w:r w:rsidRPr="00AB7A76">
          <w:rPr>
            <w:rStyle w:val="Hyperlink"/>
            <w:lang w:val="de-CH"/>
          </w:rPr>
          <w:t>@neobee.net</w:t>
        </w:r>
      </w:hyperlink>
    </w:p>
    <w:p w:rsidR="00C9717E" w:rsidRDefault="00C9717E" w:rsidP="00584DD2">
      <w:pPr>
        <w:rPr>
          <w:lang w:val="hu-HU"/>
        </w:rPr>
      </w:pPr>
    </w:p>
    <w:p w:rsidR="00C9717E" w:rsidRDefault="00C9717E" w:rsidP="00584DD2">
      <w:pPr>
        <w:rPr>
          <w:lang w:val="hu-HU"/>
        </w:rPr>
      </w:pPr>
      <w:r>
        <w:rPr>
          <w:lang w:val="hu-HU"/>
        </w:rPr>
        <w:t xml:space="preserve">Munkaidő: </w:t>
      </w:r>
    </w:p>
    <w:p w:rsidR="00C9717E" w:rsidRDefault="00C9717E" w:rsidP="00584DD2">
      <w:pPr>
        <w:rPr>
          <w:lang w:val="hu-HU"/>
        </w:rPr>
      </w:pPr>
      <w:r>
        <w:rPr>
          <w:lang w:val="hu-HU"/>
        </w:rPr>
        <w:t>A kutatókkal való közös munka: 8-14</w:t>
      </w:r>
    </w:p>
    <w:p w:rsidR="00C9717E" w:rsidRDefault="00C9717E" w:rsidP="00584DD2">
      <w:pPr>
        <w:rPr>
          <w:lang w:val="hu-HU"/>
        </w:rPr>
      </w:pPr>
      <w:r>
        <w:rPr>
          <w:lang w:val="hu-HU"/>
        </w:rPr>
        <w:t>Ügyfélfogadás: 10-14</w:t>
      </w:r>
    </w:p>
    <w:p w:rsidR="00C9717E" w:rsidRDefault="00C9717E" w:rsidP="00584DD2">
      <w:pPr>
        <w:rPr>
          <w:lang w:val="hu-HU"/>
        </w:rPr>
      </w:pPr>
    </w:p>
    <w:p w:rsidR="00952896" w:rsidRPr="00021C0C" w:rsidRDefault="00D001A1" w:rsidP="00584DD2">
      <w:pPr>
        <w:rPr>
          <w:b/>
          <w:lang w:val="hu-HU"/>
        </w:rPr>
      </w:pPr>
      <w:r w:rsidRPr="00C9717E">
        <w:rPr>
          <w:lang w:val="hu-HU"/>
        </w:rPr>
        <w:t xml:space="preserve"> </w:t>
      </w:r>
      <w:r w:rsidR="00952896" w:rsidRPr="00021C0C">
        <w:rPr>
          <w:b/>
          <w:lang w:val="hu-HU"/>
        </w:rPr>
        <w:t xml:space="preserve">MŰEMLÉKVÉDELMI INTÉZET </w:t>
      </w:r>
    </w:p>
    <w:p w:rsidR="00952896" w:rsidRDefault="00952896" w:rsidP="00584DD2">
      <w:pPr>
        <w:rPr>
          <w:lang w:val="hu-HU"/>
        </w:rPr>
      </w:pPr>
    </w:p>
    <w:p w:rsidR="00952896" w:rsidRDefault="00952896" w:rsidP="00584DD2">
      <w:pPr>
        <w:rPr>
          <w:lang w:val="hu-HU"/>
        </w:rPr>
      </w:pPr>
      <w:r>
        <w:rPr>
          <w:lang w:val="hu-HU"/>
        </w:rPr>
        <w:t xml:space="preserve">Az intézet tevékenysége: </w:t>
      </w:r>
    </w:p>
    <w:p w:rsidR="00952896" w:rsidRDefault="00952896" w:rsidP="00584DD2">
      <w:pPr>
        <w:rPr>
          <w:lang w:val="hu-HU"/>
        </w:rPr>
      </w:pPr>
    </w:p>
    <w:p w:rsidR="00952896" w:rsidRDefault="00952896" w:rsidP="00584DD2">
      <w:pPr>
        <w:rPr>
          <w:lang w:val="hu-HU"/>
        </w:rPr>
      </w:pPr>
    </w:p>
    <w:p w:rsidR="000F6B9B" w:rsidRDefault="00952896" w:rsidP="00584DD2">
      <w:pPr>
        <w:rPr>
          <w:lang w:val="hu-HU"/>
        </w:rPr>
      </w:pPr>
      <w:r>
        <w:rPr>
          <w:lang w:val="hu-HU"/>
        </w:rPr>
        <w:t xml:space="preserve">1. Azoknak a kulturális javaknak a felkutatása és nyilvántartásba vétele, amelyek már </w:t>
      </w:r>
      <w:r w:rsidR="00565D29">
        <w:rPr>
          <w:lang w:val="hu-HU"/>
        </w:rPr>
        <w:t xml:space="preserve">bizonyos </w:t>
      </w:r>
      <w:r>
        <w:rPr>
          <w:lang w:val="hu-HU"/>
        </w:rPr>
        <w:t xml:space="preserve">védelmet élveznek, ezek a következők: temetők, vagy </w:t>
      </w:r>
      <w:r w:rsidR="00021C0C">
        <w:rPr>
          <w:lang w:val="hu-HU"/>
        </w:rPr>
        <w:t>olyan emlékhelyek, amelye</w:t>
      </w:r>
      <w:r w:rsidR="00565D29">
        <w:rPr>
          <w:lang w:val="hu-HU"/>
        </w:rPr>
        <w:t>k archeológiai, etnológiai, illetve</w:t>
      </w:r>
      <w:r w:rsidR="00021C0C">
        <w:rPr>
          <w:lang w:val="hu-HU"/>
        </w:rPr>
        <w:t xml:space="preserve"> természettudományi tartalmakat rejtenek; a városok és települések régi központi részei, építmények, épület részek és épület együttesek, amelyek történelmi, vagy építészeti jelentőséggel rendelkeznek, emlékművek, vagy emlékhelyek, amelyeket jelentős események, vagy kiemelkedő személyek kapcsán hoztak létre;  olyan házak, épületek, amelyekben kiemelkedő történelmi személyiségek laktak, a birtokukban </w:t>
      </w:r>
      <w:r w:rsidR="00565D29">
        <w:rPr>
          <w:lang w:val="hu-HU"/>
        </w:rPr>
        <w:t>levő berendezéssel, m</w:t>
      </w:r>
      <w:r w:rsidR="00021C0C">
        <w:rPr>
          <w:lang w:val="hu-HU"/>
        </w:rPr>
        <w:t xml:space="preserve">űtárgyakkal együtt; azok az épületek, vagy a természetben elhelyezkedő területek, amelyeken jelentős történelmi események játszódtak le.   </w:t>
      </w:r>
      <w:r>
        <w:rPr>
          <w:lang w:val="hu-HU"/>
        </w:rPr>
        <w:t xml:space="preserve"> </w:t>
      </w:r>
      <w:r w:rsidR="00E55082" w:rsidRPr="00C9717E">
        <w:rPr>
          <w:lang w:val="hu-HU"/>
        </w:rPr>
        <w:t xml:space="preserve">   </w:t>
      </w:r>
      <w:r w:rsidR="00410C1E" w:rsidRPr="00C9717E">
        <w:rPr>
          <w:lang w:val="hu-HU"/>
        </w:rPr>
        <w:t xml:space="preserve">          </w:t>
      </w:r>
    </w:p>
    <w:p w:rsidR="000F6B9B" w:rsidRDefault="000F6B9B" w:rsidP="000F6B9B">
      <w:pPr>
        <w:rPr>
          <w:lang w:val="hu-HU"/>
        </w:rPr>
      </w:pPr>
    </w:p>
    <w:p w:rsidR="000F6B9B" w:rsidRDefault="000F6B9B" w:rsidP="000F6B9B">
      <w:pPr>
        <w:rPr>
          <w:lang w:val="hu-HU"/>
        </w:rPr>
      </w:pPr>
      <w:r>
        <w:rPr>
          <w:lang w:val="hu-HU"/>
        </w:rPr>
        <w:t>2. Olyan (ingó és ingatlan) kult</w:t>
      </w:r>
      <w:r w:rsidR="001D570B">
        <w:rPr>
          <w:lang w:val="hu-HU"/>
        </w:rPr>
        <w:t xml:space="preserve">urális javaknak a feltárása, </w:t>
      </w:r>
      <w:r>
        <w:rPr>
          <w:lang w:val="hu-HU"/>
        </w:rPr>
        <w:t xml:space="preserve">minősítése, amelyek – általános jelentőségük szerint - az anyagi és a szellemi kulturális örökség részét képezik és a Kulturális javakról szóló törvény védelmét élvezik. Az ingatlan kulturális javak közé soroljuk: a kulturális emlékműveket, a kulturális – történelmi tájegységeket, az archeológiai kutatások helyszíneit, valamint az érdeklődésre számot tartó helységeket. </w:t>
      </w:r>
    </w:p>
    <w:p w:rsidR="000F6B9B" w:rsidRDefault="000F6B9B" w:rsidP="000F6B9B">
      <w:pPr>
        <w:rPr>
          <w:lang w:val="hu-HU"/>
        </w:rPr>
      </w:pPr>
    </w:p>
    <w:p w:rsidR="000F6B9B" w:rsidRDefault="000F6B9B" w:rsidP="000F6B9B">
      <w:pPr>
        <w:rPr>
          <w:lang w:val="hu-HU"/>
        </w:rPr>
      </w:pPr>
      <w:r>
        <w:rPr>
          <w:lang w:val="hu-HU"/>
        </w:rPr>
        <w:t>3. A kulturális javak nyilvántartásának és dokumentumgyűjteményének vezetése.</w:t>
      </w:r>
    </w:p>
    <w:p w:rsidR="000F6B9B" w:rsidRDefault="000F6B9B" w:rsidP="000F6B9B">
      <w:pPr>
        <w:rPr>
          <w:lang w:val="hu-HU"/>
        </w:rPr>
      </w:pPr>
    </w:p>
    <w:p w:rsidR="000F6B9B" w:rsidRDefault="000F6B9B" w:rsidP="000F6B9B">
      <w:pPr>
        <w:rPr>
          <w:lang w:val="hu-HU"/>
        </w:rPr>
      </w:pPr>
      <w:r>
        <w:rPr>
          <w:lang w:val="hu-HU"/>
        </w:rPr>
        <w:t>4. Szakmai segítségnyújtás a kulturális javak tulajdonosainak, hogy a birtokukban levő műtárgyak</w:t>
      </w:r>
      <w:r w:rsidR="001D570B">
        <w:rPr>
          <w:lang w:val="hu-HU"/>
        </w:rPr>
        <w:t>at megóvják és állagukat megtart</w:t>
      </w:r>
      <w:r>
        <w:rPr>
          <w:lang w:val="hu-HU"/>
        </w:rPr>
        <w:t xml:space="preserve">sák. </w:t>
      </w:r>
    </w:p>
    <w:p w:rsidR="000F6B9B" w:rsidRDefault="000F6B9B" w:rsidP="000F6B9B">
      <w:pPr>
        <w:rPr>
          <w:lang w:val="hu-HU"/>
        </w:rPr>
      </w:pPr>
    </w:p>
    <w:p w:rsidR="000F6B9B" w:rsidRDefault="000F6B9B" w:rsidP="000F6B9B">
      <w:pPr>
        <w:rPr>
          <w:lang w:val="hu-HU"/>
        </w:rPr>
      </w:pPr>
      <w:r>
        <w:rPr>
          <w:lang w:val="hu-HU"/>
        </w:rPr>
        <w:t xml:space="preserve">5. A kulturális javakról való gondviselés. </w:t>
      </w:r>
    </w:p>
    <w:p w:rsidR="000F6B9B" w:rsidRDefault="000F6B9B" w:rsidP="000F6B9B">
      <w:pPr>
        <w:rPr>
          <w:lang w:val="hu-HU"/>
        </w:rPr>
      </w:pPr>
    </w:p>
    <w:p w:rsidR="009F6CF2" w:rsidRDefault="000F6B9B" w:rsidP="000F6B9B">
      <w:pPr>
        <w:rPr>
          <w:lang w:val="hu-HU"/>
        </w:rPr>
      </w:pPr>
      <w:r>
        <w:rPr>
          <w:lang w:val="hu-HU"/>
        </w:rPr>
        <w:t>6</w:t>
      </w:r>
      <w:r w:rsidR="009F6CF2">
        <w:rPr>
          <w:lang w:val="hu-HU"/>
        </w:rPr>
        <w:t xml:space="preserve">. Felhívni a figyelmet a kulturális javak védelmére, és a foganatosított intézkedések megvalósításának felügyelete. </w:t>
      </w:r>
    </w:p>
    <w:p w:rsidR="009F6CF2" w:rsidRDefault="009F6CF2" w:rsidP="000F6B9B">
      <w:pPr>
        <w:rPr>
          <w:lang w:val="hu-HU"/>
        </w:rPr>
      </w:pPr>
    </w:p>
    <w:p w:rsidR="009F6CF2" w:rsidRDefault="009F6CF2" w:rsidP="000F6B9B">
      <w:pPr>
        <w:rPr>
          <w:lang w:val="hu-HU"/>
        </w:rPr>
      </w:pPr>
      <w:r>
        <w:rPr>
          <w:lang w:val="hu-HU"/>
        </w:rPr>
        <w:t xml:space="preserve">7. Kiadványokat készíteni a kulturális javakról és a védelmük során megvalósított eredményekről. </w:t>
      </w:r>
    </w:p>
    <w:p w:rsidR="009F6CF2" w:rsidRDefault="009F6CF2" w:rsidP="000F6B9B">
      <w:pPr>
        <w:rPr>
          <w:lang w:val="hu-HU"/>
        </w:rPr>
      </w:pPr>
    </w:p>
    <w:p w:rsidR="009F6CF2" w:rsidRDefault="009F6CF2" w:rsidP="000F6B9B">
      <w:pPr>
        <w:rPr>
          <w:lang w:val="hu-HU"/>
        </w:rPr>
      </w:pPr>
      <w:r>
        <w:rPr>
          <w:lang w:val="hu-HU"/>
        </w:rPr>
        <w:t>8. Előadás és egyéb kulturális – oktatótevékenység szervezése.</w:t>
      </w:r>
    </w:p>
    <w:p w:rsidR="009F6CF2" w:rsidRDefault="009F6CF2" w:rsidP="000F6B9B">
      <w:pPr>
        <w:rPr>
          <w:lang w:val="hu-HU"/>
        </w:rPr>
      </w:pPr>
    </w:p>
    <w:p w:rsidR="009F6CF2" w:rsidRDefault="009F6CF2" w:rsidP="000F6B9B">
      <w:pPr>
        <w:rPr>
          <w:lang w:val="hu-HU"/>
        </w:rPr>
      </w:pPr>
      <w:r>
        <w:rPr>
          <w:lang w:val="hu-HU"/>
        </w:rPr>
        <w:t xml:space="preserve">Cím: Bulavar Mihajla Pupina, 22. sz. </w:t>
      </w:r>
    </w:p>
    <w:p w:rsidR="009F6CF2" w:rsidRDefault="009F6CF2" w:rsidP="000F6B9B">
      <w:pPr>
        <w:rPr>
          <w:lang w:val="hu-HU"/>
        </w:rPr>
      </w:pPr>
    </w:p>
    <w:p w:rsidR="009F6CF2" w:rsidRDefault="009F6CF2" w:rsidP="000F6B9B">
      <w:pPr>
        <w:rPr>
          <w:lang w:val="hu-HU"/>
        </w:rPr>
      </w:pPr>
      <w:r>
        <w:rPr>
          <w:lang w:val="hu-HU"/>
        </w:rPr>
        <w:t>21000 Újvidék</w:t>
      </w:r>
    </w:p>
    <w:p w:rsidR="009F6CF2" w:rsidRDefault="009F6CF2" w:rsidP="000F6B9B">
      <w:pPr>
        <w:rPr>
          <w:lang w:val="hu-HU"/>
        </w:rPr>
      </w:pPr>
    </w:p>
    <w:p w:rsidR="009F6CF2" w:rsidRDefault="009F6CF2" w:rsidP="000F6B9B">
      <w:pPr>
        <w:rPr>
          <w:lang w:val="hu-HU"/>
        </w:rPr>
      </w:pPr>
      <w:r>
        <w:rPr>
          <w:lang w:val="hu-HU"/>
        </w:rPr>
        <w:t xml:space="preserve">Az intézet képviseletét </w:t>
      </w:r>
      <w:r>
        <w:rPr>
          <w:lang w:val="sr-Latn-RS"/>
        </w:rPr>
        <w:t xml:space="preserve">mr. Siniša Jokić, </w:t>
      </w:r>
      <w:r>
        <w:rPr>
          <w:lang w:val="hu-HU"/>
        </w:rPr>
        <w:t xml:space="preserve">ideiglenesen kinevezett igazgató látja el. </w:t>
      </w:r>
    </w:p>
    <w:p w:rsidR="009F6CF2" w:rsidRDefault="009F6CF2" w:rsidP="000F6B9B">
      <w:pPr>
        <w:rPr>
          <w:lang w:val="hu-HU"/>
        </w:rPr>
      </w:pPr>
    </w:p>
    <w:p w:rsidR="009F6CF2" w:rsidRDefault="009F6CF2" w:rsidP="000F6B9B">
      <w:pPr>
        <w:rPr>
          <w:lang w:val="hu-HU"/>
        </w:rPr>
      </w:pPr>
      <w:r>
        <w:rPr>
          <w:lang w:val="hu-HU"/>
        </w:rPr>
        <w:t>Telefonszámok: 557 – 060, 557 – 061, 557 – 507</w:t>
      </w:r>
    </w:p>
    <w:p w:rsidR="009F6CF2" w:rsidRDefault="009F6CF2" w:rsidP="000F6B9B">
      <w:pPr>
        <w:rPr>
          <w:lang w:val="hu-HU"/>
        </w:rPr>
      </w:pPr>
    </w:p>
    <w:p w:rsidR="009F6CF2" w:rsidRDefault="009F6CF2" w:rsidP="000F6B9B">
      <w:pPr>
        <w:rPr>
          <w:lang w:val="hu-HU"/>
        </w:rPr>
      </w:pPr>
      <w:r>
        <w:rPr>
          <w:lang w:val="hu-HU"/>
        </w:rPr>
        <w:t xml:space="preserve">Az intézet munkaideje: munkanapon 7,30 – 15,30 óráig, ügyfélfogadás: 10-13 óra között. </w:t>
      </w:r>
    </w:p>
    <w:p w:rsidR="009F6CF2" w:rsidRDefault="009F6CF2" w:rsidP="000F6B9B">
      <w:pPr>
        <w:rPr>
          <w:lang w:val="hu-HU"/>
        </w:rPr>
      </w:pPr>
    </w:p>
    <w:p w:rsidR="009F6CF2" w:rsidRPr="009F6CF2" w:rsidRDefault="009F6CF2" w:rsidP="000F6B9B">
      <w:pPr>
        <w:rPr>
          <w:lang w:val="de-CH"/>
        </w:rPr>
      </w:pPr>
      <w:r>
        <w:rPr>
          <w:lang w:val="hu-HU"/>
        </w:rPr>
        <w:t xml:space="preserve">e-mail: </w:t>
      </w:r>
      <w:hyperlink r:id="rId13" w:history="1">
        <w:r w:rsidRPr="00AB7A76">
          <w:rPr>
            <w:rStyle w:val="Hyperlink"/>
            <w:lang w:val="hu-HU"/>
          </w:rPr>
          <w:t>zzskgns</w:t>
        </w:r>
        <w:r w:rsidRPr="009F6CF2">
          <w:rPr>
            <w:rStyle w:val="Hyperlink"/>
            <w:lang w:val="de-CH"/>
          </w:rPr>
          <w:t>@sbb.rs</w:t>
        </w:r>
      </w:hyperlink>
    </w:p>
    <w:p w:rsidR="00092955" w:rsidRDefault="00092955" w:rsidP="000F6B9B">
      <w:pPr>
        <w:rPr>
          <w:lang w:val="de-CH"/>
        </w:rPr>
      </w:pPr>
      <w:hyperlink r:id="rId14" w:history="1">
        <w:r w:rsidRPr="00AB7A76">
          <w:rPr>
            <w:rStyle w:val="Hyperlink"/>
            <w:lang w:val="de-CH"/>
          </w:rPr>
          <w:t>www.zzskgns.rs</w:t>
        </w:r>
      </w:hyperlink>
    </w:p>
    <w:p w:rsidR="00092955" w:rsidRDefault="00092955" w:rsidP="000F6B9B">
      <w:pPr>
        <w:rPr>
          <w:lang w:val="de-CH"/>
        </w:rPr>
      </w:pPr>
    </w:p>
    <w:p w:rsidR="00092955" w:rsidRDefault="00092955" w:rsidP="000F6B9B">
      <w:pPr>
        <w:rPr>
          <w:lang w:val="de-CH"/>
        </w:rPr>
      </w:pPr>
    </w:p>
    <w:p w:rsidR="00092955" w:rsidRDefault="00092955" w:rsidP="000F6B9B">
      <w:pPr>
        <w:rPr>
          <w:lang w:val="de-CH"/>
        </w:rPr>
      </w:pPr>
    </w:p>
    <w:p w:rsidR="00092955" w:rsidRPr="00092955" w:rsidRDefault="00092955" w:rsidP="000F6B9B">
      <w:pPr>
        <w:rPr>
          <w:b/>
          <w:lang w:val="de-CH"/>
        </w:rPr>
      </w:pPr>
      <w:r w:rsidRPr="00092955">
        <w:rPr>
          <w:b/>
          <w:lang w:val="de-CH"/>
        </w:rPr>
        <w:t xml:space="preserve">ÚJVIDÉKI SZÍNHÁZ </w:t>
      </w:r>
    </w:p>
    <w:p w:rsidR="00092955" w:rsidRDefault="00092955" w:rsidP="000F6B9B">
      <w:pPr>
        <w:rPr>
          <w:lang w:val="de-CH"/>
        </w:rPr>
      </w:pPr>
    </w:p>
    <w:p w:rsidR="00092955" w:rsidRDefault="00B07189" w:rsidP="000F6B9B">
      <w:pPr>
        <w:rPr>
          <w:lang w:val="de-CH"/>
        </w:rPr>
      </w:pPr>
      <w:r>
        <w:rPr>
          <w:lang w:val="de-CH"/>
        </w:rPr>
        <w:t xml:space="preserve">A </w:t>
      </w:r>
      <w:r w:rsidR="00191897">
        <w:rPr>
          <w:lang w:val="de-CH"/>
        </w:rPr>
        <w:t>színház első előadását -</w:t>
      </w:r>
      <w:r w:rsidR="00092955">
        <w:rPr>
          <w:lang w:val="de-CH"/>
        </w:rPr>
        <w:t xml:space="preserve"> Örkény Is</w:t>
      </w:r>
      <w:r w:rsidR="00191897">
        <w:rPr>
          <w:lang w:val="de-CH"/>
        </w:rPr>
        <w:t>tván, Macskajáték című darabját -</w:t>
      </w:r>
      <w:r w:rsidR="00092955">
        <w:rPr>
          <w:lang w:val="de-CH"/>
        </w:rPr>
        <w:t xml:space="preserve"> 1974. vitte színre. </w:t>
      </w:r>
    </w:p>
    <w:p w:rsidR="00092955" w:rsidRDefault="00092955" w:rsidP="000F6B9B">
      <w:pPr>
        <w:rPr>
          <w:lang w:val="hu-HU"/>
        </w:rPr>
      </w:pPr>
      <w:r>
        <w:rPr>
          <w:lang w:val="de-CH"/>
        </w:rPr>
        <w:t xml:space="preserve">A társulat 1985. </w:t>
      </w:r>
      <w:r w:rsidR="00191897">
        <w:rPr>
          <w:lang w:val="de-CH"/>
        </w:rPr>
        <w:t>k</w:t>
      </w:r>
      <w:r>
        <w:rPr>
          <w:lang w:val="de-CH"/>
        </w:rPr>
        <w:t xml:space="preserve">öltözött át a Ben Akiba kamaraszínház épületébe, amely azóta állandó székhelye. A színház jelenleg  ezen a helyen, a Jovan </w:t>
      </w:r>
      <w:r>
        <w:rPr>
          <w:lang w:val="sr-Latn-RS"/>
        </w:rPr>
        <w:t>Subotić</w:t>
      </w:r>
      <w:r>
        <w:rPr>
          <w:lang w:val="hu-HU"/>
        </w:rPr>
        <w:t xml:space="preserve"> utca 3-5 szám alatti épületben van. </w:t>
      </w:r>
    </w:p>
    <w:p w:rsidR="00191897" w:rsidRDefault="00092955" w:rsidP="000F6B9B">
      <w:pPr>
        <w:rPr>
          <w:lang w:val="hu-HU"/>
        </w:rPr>
      </w:pPr>
      <w:r>
        <w:rPr>
          <w:lang w:val="hu-HU"/>
        </w:rPr>
        <w:t xml:space="preserve">A színház vezetése arra törekszik, hogy </w:t>
      </w:r>
      <w:r w:rsidRPr="00092955">
        <w:rPr>
          <w:lang w:val="hu-HU"/>
        </w:rPr>
        <w:t>mindig</w:t>
      </w:r>
      <w:r>
        <w:rPr>
          <w:lang w:val="hu-HU"/>
        </w:rPr>
        <w:t xml:space="preserve"> valami új, nem szokványos látványossággal kedveskedjen a nézőknek, ezért rendszerint a legjobb színészeket és rendezőket alkalmazza. Mindazok, aki valaha is együttműködtek a színházzal, szívesen térnek vissza. Nem csak a jó társulat jelenti a vonzerő</w:t>
      </w:r>
      <w:r w:rsidR="00B07189">
        <w:rPr>
          <w:lang w:val="hu-HU"/>
        </w:rPr>
        <w:t>t</w:t>
      </w:r>
      <w:r w:rsidR="00B561DA">
        <w:rPr>
          <w:lang w:val="hu-HU"/>
        </w:rPr>
        <w:t>, hanem az a</w:t>
      </w:r>
      <w:r>
        <w:rPr>
          <w:lang w:val="hu-HU"/>
        </w:rPr>
        <w:t xml:space="preserve"> </w:t>
      </w:r>
      <w:r w:rsidR="00191897">
        <w:rPr>
          <w:lang w:val="hu-HU"/>
        </w:rPr>
        <w:t xml:space="preserve">rendkívüli </w:t>
      </w:r>
      <w:r>
        <w:rPr>
          <w:lang w:val="hu-HU"/>
        </w:rPr>
        <w:t>minőség</w:t>
      </w:r>
      <w:r w:rsidR="00191897">
        <w:rPr>
          <w:lang w:val="hu-HU"/>
        </w:rPr>
        <w:t xml:space="preserve"> is</w:t>
      </w:r>
      <w:r>
        <w:rPr>
          <w:lang w:val="hu-HU"/>
        </w:rPr>
        <w:t>, amelyet szorgos, kitartó munkával valósítanak meg. Ennek eredményeként a színház számos hazai és külföldi</w:t>
      </w:r>
      <w:r w:rsidR="00191897">
        <w:rPr>
          <w:lang w:val="hu-HU"/>
        </w:rPr>
        <w:t xml:space="preserve"> fesztiválon rangos</w:t>
      </w:r>
      <w:r>
        <w:rPr>
          <w:lang w:val="hu-HU"/>
        </w:rPr>
        <w:t xml:space="preserve"> elismerésben részült. </w:t>
      </w:r>
    </w:p>
    <w:p w:rsidR="00191897" w:rsidRDefault="00191897" w:rsidP="000F6B9B">
      <w:pPr>
        <w:rPr>
          <w:lang w:val="hu-HU"/>
        </w:rPr>
      </w:pPr>
    </w:p>
    <w:p w:rsidR="00191897" w:rsidRDefault="00191897" w:rsidP="000F6B9B">
      <w:pPr>
        <w:rPr>
          <w:lang w:val="hu-HU"/>
        </w:rPr>
      </w:pPr>
      <w:r>
        <w:rPr>
          <w:lang w:val="hu-HU"/>
        </w:rPr>
        <w:t xml:space="preserve">A legjobb előadóművészek mellett, fontosnak tartják a repertoár megválasztását is. A színház egy idényben átlagosan öt bemutatót tart és ugyanennyi előadás van programon az előző idényből is. </w:t>
      </w:r>
    </w:p>
    <w:p w:rsidR="00E71F61" w:rsidRDefault="00191897" w:rsidP="000F6B9B">
      <w:pPr>
        <w:rPr>
          <w:lang w:val="hu-HU"/>
        </w:rPr>
      </w:pPr>
      <w:r>
        <w:rPr>
          <w:lang w:val="hu-HU"/>
        </w:rPr>
        <w:t xml:space="preserve">Annak érdekében, hogy a színház megtarthassa művészeti arculatát, arra törekszenek, hogy előadásaik megszólítsák minden korosztály tagjait, és nem olcsó, hanem minőségi szórakozást nyújtsanak. Ebből a megfontolásból minden idényben a repertoáron </w:t>
      </w:r>
      <w:r w:rsidR="00E71F61">
        <w:rPr>
          <w:lang w:val="hu-HU"/>
        </w:rPr>
        <w:t>zenés művek, de ugyanakkor a színházművészet klasszikus darabjai i szerepelnek. Előnyben részesítik a vajdasági szerzőket, illetve azokat az alkotókat, akik innen származtak el.</w:t>
      </w:r>
    </w:p>
    <w:p w:rsidR="00E71F61" w:rsidRDefault="00E71F61" w:rsidP="000F6B9B">
      <w:pPr>
        <w:rPr>
          <w:lang w:val="hu-HU"/>
        </w:rPr>
      </w:pPr>
    </w:p>
    <w:p w:rsidR="00735D65" w:rsidRDefault="00E71F61" w:rsidP="000F6B9B">
      <w:pPr>
        <w:rPr>
          <w:lang w:val="hu-HU"/>
        </w:rPr>
      </w:pPr>
      <w:r>
        <w:rPr>
          <w:lang w:val="hu-HU"/>
        </w:rPr>
        <w:t xml:space="preserve">A színház jelenleg két helyiségben a nagy és a </w:t>
      </w:r>
      <w:r w:rsidR="003D5EFF">
        <w:rPr>
          <w:lang w:val="hu-HU"/>
        </w:rPr>
        <w:t>kamarateremben</w:t>
      </w:r>
      <w:r>
        <w:rPr>
          <w:lang w:val="hu-HU"/>
        </w:rPr>
        <w:t xml:space="preserve"> mutatja be előadásait. </w:t>
      </w:r>
    </w:p>
    <w:p w:rsidR="00735D65" w:rsidRDefault="00735D65" w:rsidP="000F6B9B">
      <w:pPr>
        <w:rPr>
          <w:lang w:val="hu-HU"/>
        </w:rPr>
      </w:pPr>
    </w:p>
    <w:p w:rsidR="00191897" w:rsidRDefault="00735D65" w:rsidP="000F6B9B">
      <w:pPr>
        <w:rPr>
          <w:lang w:val="hu-HU"/>
        </w:rPr>
      </w:pPr>
      <w:r>
        <w:rPr>
          <w:lang w:val="hu-HU"/>
        </w:rPr>
        <w:t xml:space="preserve">Újvidéki színház </w:t>
      </w:r>
      <w:r w:rsidR="00E71F61">
        <w:rPr>
          <w:lang w:val="hu-HU"/>
        </w:rPr>
        <w:t xml:space="preserve"> </w:t>
      </w:r>
    </w:p>
    <w:p w:rsidR="00735D65" w:rsidRDefault="00735D65" w:rsidP="000F6B9B">
      <w:pPr>
        <w:rPr>
          <w:lang w:val="hu-HU"/>
        </w:rPr>
      </w:pPr>
      <w:r w:rsidRPr="00735D65">
        <w:rPr>
          <w:lang w:val="sr-Latn-RS"/>
        </w:rPr>
        <w:t>Jovana</w:t>
      </w:r>
      <w:r w:rsidRPr="00735D65">
        <w:rPr>
          <w:lang w:val="hu-HU"/>
        </w:rPr>
        <w:t xml:space="preserve"> </w:t>
      </w:r>
      <w:r>
        <w:rPr>
          <w:lang w:val="sr-Latn-RS"/>
        </w:rPr>
        <w:t>Subotića</w:t>
      </w:r>
      <w:r>
        <w:rPr>
          <w:lang w:val="hu-HU"/>
        </w:rPr>
        <w:t xml:space="preserve"> utca, 3-5. </w:t>
      </w:r>
      <w:r w:rsidR="00092955">
        <w:rPr>
          <w:lang w:val="hu-HU"/>
        </w:rPr>
        <w:t xml:space="preserve"> </w:t>
      </w:r>
    </w:p>
    <w:p w:rsidR="00735D65" w:rsidRDefault="00735D65" w:rsidP="000F6B9B">
      <w:pPr>
        <w:rPr>
          <w:lang w:val="hu-HU"/>
        </w:rPr>
      </w:pPr>
      <w:r>
        <w:rPr>
          <w:lang w:val="hu-HU"/>
        </w:rPr>
        <w:t>21000 Újvidék</w:t>
      </w:r>
    </w:p>
    <w:p w:rsidR="00735D65" w:rsidRDefault="00735D65" w:rsidP="000F6B9B">
      <w:pPr>
        <w:rPr>
          <w:lang w:val="hu-HU"/>
        </w:rPr>
      </w:pPr>
      <w:r>
        <w:rPr>
          <w:lang w:val="hu-HU"/>
        </w:rPr>
        <w:t xml:space="preserve">Szerbia </w:t>
      </w:r>
    </w:p>
    <w:p w:rsidR="00735D65" w:rsidRDefault="00735D65" w:rsidP="000F6B9B">
      <w:pPr>
        <w:rPr>
          <w:lang w:val="hu-HU"/>
        </w:rPr>
      </w:pPr>
    </w:p>
    <w:p w:rsidR="00735D65" w:rsidRDefault="00735D65" w:rsidP="000F6B9B">
      <w:pPr>
        <w:rPr>
          <w:lang w:val="hu-HU"/>
        </w:rPr>
      </w:pPr>
      <w:r>
        <w:rPr>
          <w:lang w:val="hu-HU"/>
        </w:rPr>
        <w:t>Telefonok:</w:t>
      </w:r>
    </w:p>
    <w:p w:rsidR="00735D65" w:rsidRDefault="00735D65" w:rsidP="000F6B9B">
      <w:pPr>
        <w:rPr>
          <w:lang w:val="hu-HU"/>
        </w:rPr>
      </w:pPr>
      <w:r>
        <w:rPr>
          <w:lang w:val="hu-HU"/>
        </w:rPr>
        <w:t>Központ: +381 (0) 21 525 552</w:t>
      </w:r>
    </w:p>
    <w:p w:rsidR="00735D65" w:rsidRDefault="00735D65" w:rsidP="000F6B9B">
      <w:pPr>
        <w:rPr>
          <w:lang w:val="hu-HU"/>
        </w:rPr>
      </w:pPr>
      <w:r>
        <w:rPr>
          <w:lang w:val="hu-HU"/>
        </w:rPr>
        <w:t>Igazgató: +381 (0) 21 571 564</w:t>
      </w:r>
    </w:p>
    <w:p w:rsidR="00735D65" w:rsidRDefault="00735D65" w:rsidP="000F6B9B">
      <w:pPr>
        <w:rPr>
          <w:lang w:val="hu-HU"/>
        </w:rPr>
      </w:pPr>
      <w:r>
        <w:rPr>
          <w:lang w:val="hu-HU"/>
        </w:rPr>
        <w:t>Szervezők: + 381 (0) 21 66 22 592, 657 25 26</w:t>
      </w:r>
    </w:p>
    <w:p w:rsidR="00735D65" w:rsidRDefault="00735D65" w:rsidP="000F6B9B">
      <w:pPr>
        <w:rPr>
          <w:lang w:val="hu-HU"/>
        </w:rPr>
      </w:pPr>
      <w:r>
        <w:rPr>
          <w:lang w:val="hu-HU"/>
        </w:rPr>
        <w:t>Titkárság: tel/fax: +381 (0) 21 525 388</w:t>
      </w:r>
    </w:p>
    <w:p w:rsidR="00735D65" w:rsidRDefault="00735D65" w:rsidP="000F6B9B">
      <w:pPr>
        <w:rPr>
          <w:lang w:val="hu-HU"/>
        </w:rPr>
      </w:pPr>
      <w:r>
        <w:rPr>
          <w:lang w:val="hu-HU"/>
        </w:rPr>
        <w:t>Számvevőség: +381 (0) 21 525 793</w:t>
      </w:r>
    </w:p>
    <w:p w:rsidR="00735D65" w:rsidRDefault="00735D65" w:rsidP="000F6B9B">
      <w:pPr>
        <w:rPr>
          <w:lang w:val="hu-HU"/>
        </w:rPr>
      </w:pPr>
    </w:p>
    <w:p w:rsidR="00735D65" w:rsidRDefault="00735D65" w:rsidP="000F6B9B">
      <w:pPr>
        <w:rPr>
          <w:lang w:val="hu-HU"/>
        </w:rPr>
      </w:pPr>
      <w:r>
        <w:rPr>
          <w:lang w:val="hu-HU"/>
        </w:rPr>
        <w:t xml:space="preserve">E-mail: </w:t>
      </w:r>
    </w:p>
    <w:p w:rsidR="00735D65" w:rsidRPr="00E948A7" w:rsidRDefault="00735D65" w:rsidP="000F6B9B">
      <w:pPr>
        <w:rPr>
          <w:lang w:val="hu-HU"/>
        </w:rPr>
      </w:pPr>
      <w:hyperlink r:id="rId15" w:history="1">
        <w:r w:rsidRPr="00AB7A76">
          <w:rPr>
            <w:rStyle w:val="Hyperlink"/>
            <w:lang w:val="hu-HU"/>
          </w:rPr>
          <w:t>szinhaz</w:t>
        </w:r>
        <w:r w:rsidRPr="00E948A7">
          <w:rPr>
            <w:rStyle w:val="Hyperlink"/>
            <w:lang w:val="hu-HU"/>
          </w:rPr>
          <w:t>@eunet.rs</w:t>
        </w:r>
      </w:hyperlink>
    </w:p>
    <w:p w:rsidR="00735D65" w:rsidRPr="00E948A7" w:rsidRDefault="00735D65" w:rsidP="000F6B9B">
      <w:pPr>
        <w:rPr>
          <w:lang w:val="hu-HU"/>
        </w:rPr>
      </w:pPr>
      <w:hyperlink r:id="rId16" w:history="1">
        <w:r w:rsidRPr="00E948A7">
          <w:rPr>
            <w:rStyle w:val="Hyperlink"/>
            <w:lang w:val="hu-HU"/>
          </w:rPr>
          <w:t>ujvidekiszinhaz@yahoo.com</w:t>
        </w:r>
      </w:hyperlink>
    </w:p>
    <w:p w:rsidR="00FF6A36" w:rsidRDefault="00735D65" w:rsidP="000F6B9B">
      <w:pPr>
        <w:rPr>
          <w:lang w:val="hu-HU"/>
        </w:rPr>
      </w:pPr>
      <w:r>
        <w:rPr>
          <w:lang w:val="de-CH"/>
        </w:rPr>
        <w:t xml:space="preserve">www/uvszinhaz.com </w:t>
      </w:r>
      <w:r w:rsidR="00092955">
        <w:rPr>
          <w:lang w:val="hu-HU"/>
        </w:rPr>
        <w:t xml:space="preserve"> </w:t>
      </w:r>
      <w:r w:rsidR="009F6CF2">
        <w:rPr>
          <w:lang w:val="hu-HU"/>
        </w:rPr>
        <w:t xml:space="preserve">   </w:t>
      </w:r>
      <w:r w:rsidR="000F6B9B">
        <w:rPr>
          <w:lang w:val="hu-HU"/>
        </w:rPr>
        <w:t xml:space="preserve">     </w:t>
      </w:r>
    </w:p>
    <w:p w:rsidR="00FF6A36" w:rsidRDefault="00FF6A36" w:rsidP="00FF6A36">
      <w:pPr>
        <w:rPr>
          <w:lang w:val="hu-HU"/>
        </w:rPr>
      </w:pPr>
    </w:p>
    <w:p w:rsidR="00C46BFF" w:rsidRDefault="00C46BFF" w:rsidP="00FF6A36">
      <w:pPr>
        <w:rPr>
          <w:lang w:val="hu-HU"/>
        </w:rPr>
      </w:pPr>
    </w:p>
    <w:p w:rsidR="00FF6A36" w:rsidRDefault="00FF6A36" w:rsidP="00FF6A36">
      <w:pPr>
        <w:rPr>
          <w:lang w:val="hu-HU"/>
        </w:rPr>
      </w:pPr>
    </w:p>
    <w:p w:rsidR="00FF6A36" w:rsidRDefault="00FF6A36" w:rsidP="00FF6A36">
      <w:pPr>
        <w:rPr>
          <w:lang w:val="hu-HU"/>
        </w:rPr>
      </w:pPr>
    </w:p>
    <w:p w:rsidR="00FF6A36" w:rsidRDefault="00FF6A36" w:rsidP="00FF6A36">
      <w:pPr>
        <w:rPr>
          <w:lang w:val="hu-HU"/>
        </w:rPr>
      </w:pPr>
    </w:p>
    <w:p w:rsidR="00FF6A36" w:rsidRDefault="00FF6A36" w:rsidP="00FF6A36">
      <w:pPr>
        <w:rPr>
          <w:lang w:val="hu-HU"/>
        </w:rPr>
      </w:pPr>
    </w:p>
    <w:p w:rsidR="00FF6A36" w:rsidRDefault="00FF6A36" w:rsidP="00FF6A36">
      <w:pPr>
        <w:rPr>
          <w:lang w:val="hu-HU"/>
        </w:rPr>
      </w:pPr>
    </w:p>
    <w:p w:rsidR="00FF6A36" w:rsidRDefault="00FF6A36" w:rsidP="00FF6A36">
      <w:pPr>
        <w:rPr>
          <w:lang w:val="hu-HU"/>
        </w:rPr>
      </w:pPr>
    </w:p>
    <w:p w:rsidR="00FF6A36" w:rsidRDefault="00FF6A36" w:rsidP="00FF6A36">
      <w:pPr>
        <w:rPr>
          <w:lang w:val="hu-HU"/>
        </w:rPr>
      </w:pPr>
    </w:p>
    <w:p w:rsidR="00FF6A36" w:rsidRPr="00E329D4" w:rsidRDefault="00FF6A36" w:rsidP="00FF6A36">
      <w:pPr>
        <w:rPr>
          <w:b/>
          <w:lang w:val="hu-HU"/>
        </w:rPr>
      </w:pPr>
      <w:r w:rsidRPr="00E329D4">
        <w:rPr>
          <w:b/>
          <w:lang w:val="hu-HU"/>
        </w:rPr>
        <w:t xml:space="preserve">IFJÚSÁGI SZÍNHÁZ </w:t>
      </w:r>
    </w:p>
    <w:p w:rsidR="00FF6A36" w:rsidRDefault="00FF6A36" w:rsidP="00FF6A36">
      <w:pPr>
        <w:rPr>
          <w:lang w:val="hu-HU"/>
        </w:rPr>
      </w:pPr>
    </w:p>
    <w:p w:rsidR="00E329D4" w:rsidRDefault="00FF6A36" w:rsidP="00FF6A36">
      <w:pPr>
        <w:rPr>
          <w:lang w:val="hu-HU"/>
        </w:rPr>
      </w:pPr>
      <w:r>
        <w:rPr>
          <w:lang w:val="hu-HU"/>
        </w:rPr>
        <w:t>Az Ifjúsági Színház 1931. alakult meg bábszínházként. Az akkori „Sólyom” nevet viselő sportegyesület bábcsoportja keretein belül jött létre – egy évvel az önállósulás előtt. Az első előadás „A királyfi az alvilágban” nevet viselte. A második világháborút követően felvette A Vajdasági Bábszínház nevet. Ezt követően, 1952. kapta a Városi Bábszínház elnevez</w:t>
      </w:r>
      <w:r w:rsidR="00525107">
        <w:rPr>
          <w:lang w:val="hu-HU"/>
        </w:rPr>
        <w:t>ést. A múlt évszázad hatvanas é</w:t>
      </w:r>
      <w:r>
        <w:rPr>
          <w:lang w:val="hu-HU"/>
        </w:rPr>
        <w:t>veiben a hagyományos marionett bábok mellett, már alkalmazták az új</w:t>
      </w:r>
      <w:r w:rsidR="00E329D4">
        <w:rPr>
          <w:lang w:val="hu-HU"/>
        </w:rPr>
        <w:t xml:space="preserve"> pignol és egyéb típusú bábokat is. Nem sokkal ezután, pontosabban 1968. jelentek meg a színészek is, mint szereplők a színpadon. Ettől kezdve viseli a színház mostani nevét. A szerb nyelvű előadások mellett, magyar, szlovák, ruszin és albán nyelven is készültek előadások.</w:t>
      </w:r>
    </w:p>
    <w:p w:rsidR="0097677D" w:rsidRDefault="00E329D4" w:rsidP="00FF6A36">
      <w:pPr>
        <w:rPr>
          <w:lang w:val="hu-HU"/>
        </w:rPr>
      </w:pPr>
      <w:r>
        <w:rPr>
          <w:lang w:val="hu-HU"/>
        </w:rPr>
        <w:t>A színház életében fordulópontot jelentett az 1991. évad – ekkor alakult meg ugyanis a Drámai színpad. Az elő</w:t>
      </w:r>
      <w:r w:rsidR="005C58CA">
        <w:rPr>
          <w:lang w:val="hu-HU"/>
        </w:rPr>
        <w:t>adásokat két teremben játs</w:t>
      </w:r>
      <w:r w:rsidR="00525107">
        <w:rPr>
          <w:lang w:val="hu-HU"/>
        </w:rPr>
        <w:t>s</w:t>
      </w:r>
      <w:r w:rsidR="005C58CA">
        <w:rPr>
          <w:lang w:val="hu-HU"/>
        </w:rPr>
        <w:t>zák</w:t>
      </w:r>
      <w:r>
        <w:rPr>
          <w:lang w:val="hu-HU"/>
        </w:rPr>
        <w:t xml:space="preserve">, a kisterem 130, a nagyterem pedig, 550 </w:t>
      </w:r>
      <w:r w:rsidR="00525107">
        <w:rPr>
          <w:lang w:val="hu-HU"/>
        </w:rPr>
        <w:t>néző</w:t>
      </w:r>
      <w:r w:rsidR="0097677D">
        <w:rPr>
          <w:lang w:val="hu-HU"/>
        </w:rPr>
        <w:t xml:space="preserve"> befogadására alkalmas</w:t>
      </w:r>
      <w:r>
        <w:rPr>
          <w:lang w:val="hu-HU"/>
        </w:rPr>
        <w:t xml:space="preserve">. </w:t>
      </w:r>
    </w:p>
    <w:p w:rsidR="0097677D" w:rsidRDefault="0097677D" w:rsidP="00FF6A36">
      <w:pPr>
        <w:rPr>
          <w:lang w:val="hu-HU"/>
        </w:rPr>
      </w:pPr>
      <w:r>
        <w:rPr>
          <w:lang w:val="hu-HU"/>
        </w:rPr>
        <w:t xml:space="preserve">Az Ifjúsági Színház az idén kezdte meg a 77. évadot. Eddig </w:t>
      </w:r>
      <w:r w:rsidR="005C58CA">
        <w:rPr>
          <w:lang w:val="hu-HU"/>
        </w:rPr>
        <w:t xml:space="preserve">színészei </w:t>
      </w:r>
      <w:r>
        <w:rPr>
          <w:lang w:val="hu-HU"/>
        </w:rPr>
        <w:t>több mint 300 címszó alatt 13 ezern</w:t>
      </w:r>
      <w:r w:rsidR="005C58CA">
        <w:rPr>
          <w:lang w:val="hu-HU"/>
        </w:rPr>
        <w:t>él is több előadást játszottak</w:t>
      </w:r>
      <w:r>
        <w:rPr>
          <w:lang w:val="hu-HU"/>
        </w:rPr>
        <w:t>, a ren</w:t>
      </w:r>
      <w:r w:rsidR="00525107">
        <w:rPr>
          <w:lang w:val="hu-HU"/>
        </w:rPr>
        <w:t>dezvényeknek pedig, több mint, 2</w:t>
      </w:r>
      <w:r>
        <w:rPr>
          <w:lang w:val="hu-HU"/>
        </w:rPr>
        <w:t xml:space="preserve">.500.000 nézője volt. </w:t>
      </w:r>
    </w:p>
    <w:p w:rsidR="00F21ACF" w:rsidRDefault="0097677D" w:rsidP="00FF6A36">
      <w:pPr>
        <w:rPr>
          <w:lang w:val="hu-HU"/>
        </w:rPr>
      </w:pPr>
      <w:r>
        <w:rPr>
          <w:lang w:val="hu-HU"/>
        </w:rPr>
        <w:t>Az Ifjúsági Színház számos hazai és külföldi elismerésben részesült és Európának ebben a részében a legismertebb társulatok közé tartozik. Az utóbbi néhány évben a színház munkája újabb lendületet vett</w:t>
      </w:r>
      <w:r w:rsidR="00F21ACF">
        <w:rPr>
          <w:lang w:val="hu-HU"/>
        </w:rPr>
        <w:t xml:space="preserve">, minek eredményeként Zágrábból, Várnából, Jambolból, Herceg Noviból, Belgrádból, Nagybecskerekről, Banja Lukából és Szabadkáról összesen 31 díjat hozott városunknak. </w:t>
      </w:r>
      <w:r>
        <w:rPr>
          <w:lang w:val="hu-HU"/>
        </w:rPr>
        <w:t xml:space="preserve"> </w:t>
      </w:r>
    </w:p>
    <w:p w:rsidR="00F21ACF" w:rsidRDefault="00F21ACF" w:rsidP="00FF6A36">
      <w:pPr>
        <w:rPr>
          <w:lang w:val="hu-HU"/>
        </w:rPr>
      </w:pPr>
    </w:p>
    <w:p w:rsidR="00F21ACF" w:rsidRDefault="00F21ACF" w:rsidP="00FF6A36">
      <w:pPr>
        <w:rPr>
          <w:lang w:val="hu-HU"/>
        </w:rPr>
      </w:pPr>
      <w:r>
        <w:rPr>
          <w:lang w:val="hu-HU"/>
        </w:rPr>
        <w:t>http//www.pozoristemladih.co.rs/</w:t>
      </w:r>
    </w:p>
    <w:p w:rsidR="00F21ACF" w:rsidRDefault="00F21ACF" w:rsidP="00FF6A36">
      <w:pPr>
        <w:rPr>
          <w:lang w:val="hu-HU"/>
        </w:rPr>
      </w:pPr>
      <w:r>
        <w:rPr>
          <w:lang w:val="hu-HU"/>
        </w:rPr>
        <w:t xml:space="preserve">cím: Ignjata Pavlasa, utca 4. sz. </w:t>
      </w:r>
    </w:p>
    <w:p w:rsidR="00F21ACF" w:rsidRDefault="00525107" w:rsidP="00FF6A36">
      <w:pPr>
        <w:rPr>
          <w:lang w:val="hu-HU"/>
        </w:rPr>
      </w:pPr>
      <w:r>
        <w:rPr>
          <w:lang w:val="hu-HU"/>
        </w:rPr>
        <w:t xml:space="preserve">21000 ÚJVIDÉK </w:t>
      </w:r>
    </w:p>
    <w:p w:rsidR="00525107" w:rsidRDefault="00525107" w:rsidP="00FF6A36">
      <w:pPr>
        <w:rPr>
          <w:lang w:val="hu-HU"/>
        </w:rPr>
      </w:pPr>
    </w:p>
    <w:p w:rsidR="00F21ACF" w:rsidRDefault="00F21ACF" w:rsidP="00FF6A36">
      <w:pPr>
        <w:rPr>
          <w:lang w:val="hu-HU"/>
        </w:rPr>
      </w:pPr>
      <w:r>
        <w:rPr>
          <w:lang w:val="hu-HU"/>
        </w:rPr>
        <w:t>Telefon: pénztár és rezerváció: 021 521 826</w:t>
      </w:r>
    </w:p>
    <w:p w:rsidR="00F21ACF" w:rsidRDefault="00F21ACF" w:rsidP="00FF6A36">
      <w:pPr>
        <w:rPr>
          <w:lang w:val="hu-HU"/>
        </w:rPr>
      </w:pPr>
      <w:r>
        <w:rPr>
          <w:lang w:val="hu-HU"/>
        </w:rPr>
        <w:t>Igazgatóság: 021 525 884</w:t>
      </w:r>
    </w:p>
    <w:p w:rsidR="00F21ACF" w:rsidRDefault="00F21ACF" w:rsidP="00FF6A36">
      <w:pPr>
        <w:rPr>
          <w:lang w:val="hu-HU"/>
        </w:rPr>
      </w:pPr>
    </w:p>
    <w:p w:rsidR="00AE2FD0" w:rsidRDefault="00525107" w:rsidP="00FF6A36">
      <w:pPr>
        <w:rPr>
          <w:lang w:val="sr-Latn-RS"/>
        </w:rPr>
      </w:pPr>
      <w:r>
        <w:rPr>
          <w:lang w:val="hu-HU"/>
        </w:rPr>
        <w:t>IGAZGATÓ</w:t>
      </w:r>
      <w:r w:rsidR="00F21ACF">
        <w:rPr>
          <w:lang w:val="hu-HU"/>
        </w:rPr>
        <w:t xml:space="preserve">: </w:t>
      </w:r>
      <w:r w:rsidR="00F21ACF">
        <w:rPr>
          <w:lang w:val="sr-Latn-RS"/>
        </w:rPr>
        <w:t>Mihajlo Nestorović</w:t>
      </w:r>
    </w:p>
    <w:p w:rsidR="00AE2FD0" w:rsidRDefault="00AE2FD0" w:rsidP="00FF6A36">
      <w:pPr>
        <w:rPr>
          <w:lang w:val="sr-Latn-RS"/>
        </w:rPr>
      </w:pPr>
    </w:p>
    <w:p w:rsidR="00AE2FD0" w:rsidRPr="00AE2FD0" w:rsidRDefault="00AE2FD0" w:rsidP="00FF6A36">
      <w:pPr>
        <w:rPr>
          <w:b/>
          <w:lang w:val="sr-Latn-RS"/>
        </w:rPr>
      </w:pPr>
    </w:p>
    <w:p w:rsidR="00AE2FD0" w:rsidRPr="00AE2FD0" w:rsidRDefault="00AE2FD0" w:rsidP="00FF6A36">
      <w:pPr>
        <w:rPr>
          <w:b/>
          <w:lang w:val="sr-Latn-RS"/>
        </w:rPr>
      </w:pPr>
      <w:r w:rsidRPr="00AE2FD0">
        <w:rPr>
          <w:b/>
          <w:lang w:val="sr-Latn-RS"/>
        </w:rPr>
        <w:t xml:space="preserve">SZTÉRIA JÁTÉKOK </w:t>
      </w:r>
    </w:p>
    <w:p w:rsidR="00AE2FD0" w:rsidRDefault="00AE2FD0" w:rsidP="00FF6A36">
      <w:pPr>
        <w:rPr>
          <w:lang w:val="sr-Latn-RS"/>
        </w:rPr>
      </w:pPr>
    </w:p>
    <w:p w:rsidR="00FF6A36" w:rsidRDefault="00AE2FD0" w:rsidP="00FF6A36">
      <w:pPr>
        <w:rPr>
          <w:lang w:val="hu-HU"/>
        </w:rPr>
      </w:pPr>
      <w:r>
        <w:rPr>
          <w:lang w:val="hu-HU"/>
        </w:rPr>
        <w:t>A nemzeti drámairodalom és a színházi versengés meghatározó rendezvényeként 1956. jött létre. Ebben az év</w:t>
      </w:r>
      <w:r w:rsidR="00F712A0">
        <w:rPr>
          <w:lang w:val="hu-HU"/>
        </w:rPr>
        <w:t>ben emlékeztek ugyanis, Jovan Sterija Popović</w:t>
      </w:r>
      <w:r>
        <w:rPr>
          <w:lang w:val="hu-HU"/>
        </w:rPr>
        <w:t>, kiemelkedő szerb vígjátékszerző születésének 150. és halálának 100. évfordulójára.</w:t>
      </w:r>
      <w:r w:rsidR="003E181E">
        <w:rPr>
          <w:lang w:val="hu-HU"/>
        </w:rPr>
        <w:t xml:space="preserve"> A fesztivál programjának és arculatának kialakításában az akkor</w:t>
      </w:r>
      <w:r w:rsidR="005C58CA">
        <w:rPr>
          <w:lang w:val="hu-HU"/>
        </w:rPr>
        <w:t>i</w:t>
      </w:r>
      <w:r w:rsidR="003E181E">
        <w:rPr>
          <w:lang w:val="hu-HU"/>
        </w:rPr>
        <w:t xml:space="preserve"> társadalom legismertebb kulturális, művészeti és közéleti </w:t>
      </w:r>
      <w:r w:rsidR="00F712A0">
        <w:rPr>
          <w:lang w:val="hu-HU"/>
        </w:rPr>
        <w:t>személyiségei vettek részt. A Sz</w:t>
      </w:r>
      <w:r w:rsidR="003E181E">
        <w:rPr>
          <w:lang w:val="hu-HU"/>
        </w:rPr>
        <w:t>téria Játékok első főbizottságában (amelyet 1956. március 29. hoztak létre Újvidék Városi Tanácsának kezdeményezésére), olyan kiemelkedő személyiségek foglaltak helyet, mint Josi</w:t>
      </w:r>
      <w:r w:rsidR="005C58CA">
        <w:rPr>
          <w:lang w:val="hu-HU"/>
        </w:rPr>
        <w:t xml:space="preserve">p </w:t>
      </w:r>
      <w:r w:rsidR="005C58CA" w:rsidRPr="005C58CA">
        <w:rPr>
          <w:lang w:val="sr-Latn-RS"/>
        </w:rPr>
        <w:t>Vidmar (elnök), Ivo Andri</w:t>
      </w:r>
      <w:r w:rsidR="003E181E" w:rsidRPr="005C58CA">
        <w:rPr>
          <w:lang w:val="sr-Latn-RS"/>
        </w:rPr>
        <w:t>ć, Milan Bogdanović, Branko Gavela, Velibor Gligorić, Dmitar Kjostarov, Mladen Leskovac, Veljko Petrović, Tomislav Tanhofer, Radomir Radujkov, Miloš Hadžić...</w:t>
      </w:r>
      <w:r w:rsidR="003E181E">
        <w:rPr>
          <w:lang w:val="hu-HU"/>
        </w:rPr>
        <w:t xml:space="preserve"> Ekkor határozták meg világosan a rendezvény programcéljait: A folyamatosan megtartandó nemzeti drámafesztivál révén fejleszteni a színházművészeteket és serkenteni a drámairodalmat. </w:t>
      </w:r>
    </w:p>
    <w:p w:rsidR="0014224E" w:rsidRDefault="0014224E" w:rsidP="00FF6A36">
      <w:pPr>
        <w:rPr>
          <w:lang w:val="hu-HU"/>
        </w:rPr>
      </w:pPr>
    </w:p>
    <w:p w:rsidR="00FF64FE" w:rsidRDefault="0014224E" w:rsidP="00FF6A36">
      <w:pPr>
        <w:rPr>
          <w:lang w:val="hu-HU"/>
        </w:rPr>
      </w:pPr>
      <w:r>
        <w:rPr>
          <w:lang w:val="sr-Latn-RS"/>
        </w:rPr>
        <w:lastRenderedPageBreak/>
        <w:t>Meša Selimović</w:t>
      </w:r>
      <w:r w:rsidR="005C58CA">
        <w:rPr>
          <w:lang w:val="hu-HU"/>
        </w:rPr>
        <w:t>, ismert író 1971.</w:t>
      </w:r>
      <w:r>
        <w:rPr>
          <w:lang w:val="hu-HU"/>
        </w:rPr>
        <w:t xml:space="preserve"> „A szeretetet színház</w:t>
      </w:r>
      <w:r w:rsidR="00F712A0">
        <w:rPr>
          <w:lang w:val="hu-HU"/>
        </w:rPr>
        <w:t>á</w:t>
      </w:r>
      <w:r>
        <w:rPr>
          <w:lang w:val="hu-HU"/>
        </w:rPr>
        <w:t xml:space="preserve">nak hívják” című újságcikkében a következőket írta: „Színház nélkül szegényebbek lennénk egy emberi ismerettel és egy közös szeretettel. Meggyőződtünk róla, hogy nem csak lehetséges, hanem felettébb szükséges. Azért, mert a kezdetektől fogva okosan és körültekintően megalapozták annak céljából, hogy a nemzeti művészetek gyülekezőhelye legyen, ahol mindenki bemutathatja lehetőségeinek mértékét…”   </w:t>
      </w:r>
    </w:p>
    <w:p w:rsidR="00FF64FE" w:rsidRDefault="00FF64FE" w:rsidP="00FF6A36">
      <w:pPr>
        <w:rPr>
          <w:lang w:val="hu-HU"/>
        </w:rPr>
      </w:pPr>
    </w:p>
    <w:p w:rsidR="00FF64FE" w:rsidRDefault="00FF64FE" w:rsidP="00FF6A36">
      <w:pPr>
        <w:rPr>
          <w:lang w:val="hu-HU"/>
        </w:rPr>
      </w:pPr>
      <w:r>
        <w:rPr>
          <w:lang w:val="hu-HU"/>
        </w:rPr>
        <w:t xml:space="preserve">FESZTIVÁL – A Sztéria Játékokat minden évben Újvidéken tartják meg, május hónap második felében. </w:t>
      </w:r>
    </w:p>
    <w:p w:rsidR="00A20B18" w:rsidRDefault="00FF64FE" w:rsidP="00FF6A36">
      <w:pPr>
        <w:rPr>
          <w:lang w:val="hu-HU"/>
        </w:rPr>
      </w:pPr>
      <w:r>
        <w:rPr>
          <w:lang w:val="hu-HU"/>
        </w:rPr>
        <w:t xml:space="preserve">A repertoár a szelektor válogatásának alapján jön létre. </w:t>
      </w:r>
      <w:r w:rsidR="00A20B18">
        <w:rPr>
          <w:lang w:val="hu-HU"/>
        </w:rPr>
        <w:t>A fesztiváli programnak két szelekciója van: A nemzeti dráma/versenyműsor és a Körök nevet viselő szelekció. A kerekasztal viták rendezvénysorozatát 1966. vezették be. Az utóbbi időben a véleménynyilvánítás kiterjed mind a két szelekcióban bemutatott művekre.</w:t>
      </w:r>
    </w:p>
    <w:p w:rsidR="00A20B18" w:rsidRDefault="00A20B18" w:rsidP="00FF6A36">
      <w:pPr>
        <w:rPr>
          <w:lang w:val="hu-HU"/>
        </w:rPr>
      </w:pPr>
      <w:r>
        <w:rPr>
          <w:lang w:val="hu-HU"/>
        </w:rPr>
        <w:t xml:space="preserve">Az Ifjúsági Színház a hazai és a környező országok színművészeti akadémiáin tanuló egyetemi hallgatók (színész, rendező, dramaturgia szakon tanulók) gyülekezőhelye. </w:t>
      </w:r>
    </w:p>
    <w:p w:rsidR="0014224E" w:rsidRDefault="00A20B18" w:rsidP="00FF6A36">
      <w:pPr>
        <w:rPr>
          <w:lang w:val="hu-HU"/>
        </w:rPr>
      </w:pPr>
      <w:r>
        <w:rPr>
          <w:lang w:val="hu-HU"/>
        </w:rPr>
        <w:t xml:space="preserve">A program 1973. indult, amikor a volt közös országban négy színművészeti főiskola volt – de a hallgatóknak nem </w:t>
      </w:r>
      <w:r w:rsidR="00B62205">
        <w:rPr>
          <w:lang w:val="hu-HU"/>
        </w:rPr>
        <w:t xml:space="preserve">nyílott </w:t>
      </w:r>
      <w:r>
        <w:rPr>
          <w:lang w:val="hu-HU"/>
        </w:rPr>
        <w:t xml:space="preserve">alkalma a találkozásra. Miután a Fiatalok Színháza nagykorú lett, elnémult. Nem szűnt meg, hiszen a Sztéria Játékok nem állt el a felújítás lehetőségétől. </w:t>
      </w:r>
      <w:r w:rsidR="0018721D">
        <w:rPr>
          <w:lang w:val="hu-HU"/>
        </w:rPr>
        <w:t xml:space="preserve">Az erre vonatkozó előkészületek 1999. kezdődtek, és 2000. évben az Ifjúsági Színház már bizonyította létének indokoltságát. </w:t>
      </w:r>
      <w:r>
        <w:rPr>
          <w:lang w:val="hu-HU"/>
        </w:rPr>
        <w:t xml:space="preserve">  </w:t>
      </w:r>
      <w:r w:rsidR="0014224E">
        <w:rPr>
          <w:lang w:val="hu-HU"/>
        </w:rPr>
        <w:t xml:space="preserve"> </w:t>
      </w:r>
    </w:p>
    <w:p w:rsidR="00CA29B4" w:rsidRDefault="00CA29B4" w:rsidP="00FF6A36">
      <w:pPr>
        <w:rPr>
          <w:lang w:val="hu-HU"/>
        </w:rPr>
      </w:pPr>
    </w:p>
    <w:p w:rsidR="00F5462F" w:rsidRDefault="00CA29B4" w:rsidP="00FF6A36">
      <w:pPr>
        <w:rPr>
          <w:lang w:val="hu-HU"/>
        </w:rPr>
      </w:pPr>
      <w:r>
        <w:rPr>
          <w:lang w:val="hu-HU"/>
        </w:rPr>
        <w:t>NEMZETKÖZI EGYÜTTMŰKÖDÉS – A fesztivál megalapításának kezdete óta félő gondoskodással kezeli nemzetközi programjait. Az UNESCO az IT az AICT</w:t>
      </w:r>
      <w:r w:rsidR="001D6E1D">
        <w:rPr>
          <w:lang w:val="hu-HU"/>
        </w:rPr>
        <w:t xml:space="preserve"> (</w:t>
      </w:r>
      <w:r w:rsidR="00862031" w:rsidRPr="00862031">
        <w:rPr>
          <w:i/>
          <w:lang w:val="hu-HU"/>
        </w:rPr>
        <w:t>Színházkritikusok Nemzetközi Szervezete</w:t>
      </w:r>
      <w:r w:rsidR="00862031">
        <w:rPr>
          <w:lang w:val="hu-HU"/>
        </w:rPr>
        <w:t>)</w:t>
      </w:r>
      <w:r>
        <w:rPr>
          <w:lang w:val="hu-HU"/>
        </w:rPr>
        <w:t xml:space="preserve"> és az újvidéki fesztivál képviselői a színházak közötti együttműködés lehetőségeiről tárgyaltak. Ettől kezdve a programok felfelé ívelő irányzatot mutatnak. A legnagyobb előrelépés kétezerben volt. A nemzetközi együttműködés hagyományos formái: a szervezeti és a szervezeten kívüli kapcsolatok, a hazai és a nemzetközi színházi közösség közötti </w:t>
      </w:r>
      <w:r w:rsidR="00196354">
        <w:rPr>
          <w:lang w:val="hu-HU"/>
        </w:rPr>
        <w:t>viszonyok</w:t>
      </w:r>
      <w:r>
        <w:rPr>
          <w:lang w:val="hu-HU"/>
        </w:rPr>
        <w:t xml:space="preserve"> koordinálása mellett, ennek a programnak keretein belül, a fesztivál külön </w:t>
      </w:r>
      <w:r w:rsidR="009F1BDE">
        <w:rPr>
          <w:lang w:val="hu-HU"/>
        </w:rPr>
        <w:t>rendezvényeket szervez</w:t>
      </w:r>
      <w:r w:rsidR="00196354">
        <w:rPr>
          <w:lang w:val="hu-HU"/>
        </w:rPr>
        <w:t>ett</w:t>
      </w:r>
      <w:r>
        <w:rPr>
          <w:lang w:val="hu-HU"/>
        </w:rPr>
        <w:t>.</w:t>
      </w:r>
      <w:r w:rsidR="009F1BDE">
        <w:rPr>
          <w:lang w:val="hu-HU"/>
        </w:rPr>
        <w:t xml:space="preserve"> A „Színház a művészi fotózásban” nevet viselő nemzetközi triennale azokat az alkotásokat mutatja be, amelyeknek elkészítésére a fotóművész</w:t>
      </w:r>
      <w:r w:rsidR="00196354">
        <w:rPr>
          <w:lang w:val="hu-HU"/>
        </w:rPr>
        <w:t xml:space="preserve">eket a színház, vagy a színházzal kapcsolatos események </w:t>
      </w:r>
      <w:r w:rsidR="009F1BDE">
        <w:rPr>
          <w:lang w:val="hu-HU"/>
        </w:rPr>
        <w:t xml:space="preserve">ihlették. A FIAP A Nemzetközi Fényképművészeti Egyesület </w:t>
      </w:r>
      <w:r w:rsidR="00196354">
        <w:rPr>
          <w:lang w:val="hu-HU"/>
        </w:rPr>
        <w:t>évente 120</w:t>
      </w:r>
      <w:r w:rsidR="009F1BDE">
        <w:rPr>
          <w:lang w:val="hu-HU"/>
        </w:rPr>
        <w:t xml:space="preserve"> nagy érdeklődésre számot</w:t>
      </w:r>
      <w:r w:rsidR="00196354">
        <w:rPr>
          <w:lang w:val="hu-HU"/>
        </w:rPr>
        <w:t xml:space="preserve"> tartó kiállítást szervez a világban</w:t>
      </w:r>
      <w:r w:rsidR="009F1BDE">
        <w:rPr>
          <w:lang w:val="hu-HU"/>
        </w:rPr>
        <w:t>, amelyeknek egyike</w:t>
      </w:r>
      <w:r w:rsidR="00196354">
        <w:rPr>
          <w:lang w:val="hu-HU"/>
        </w:rPr>
        <w:t xml:space="preserve"> az újvidéki színházi fotótárlat. Egyébként ez az egyedüli olyan fotókiállítás, amelyet külföldön is bemutattak (A Német Művészetek Intézetében). A nemzetközi események központi rendezvénye A színház</w:t>
      </w:r>
      <w:r w:rsidR="00F30EFB">
        <w:rPr>
          <w:lang w:val="hu-HU"/>
        </w:rPr>
        <w:t>i</w:t>
      </w:r>
      <w:r w:rsidR="00196354">
        <w:rPr>
          <w:lang w:val="hu-HU"/>
        </w:rPr>
        <w:t xml:space="preserve"> kritikusok és teat</w:t>
      </w:r>
      <w:r w:rsidR="00F30EFB">
        <w:rPr>
          <w:lang w:val="hu-HU"/>
        </w:rPr>
        <w:t>r</w:t>
      </w:r>
      <w:r w:rsidR="00196354">
        <w:rPr>
          <w:lang w:val="hu-HU"/>
        </w:rPr>
        <w:t>ológusok nemzetközi szimpóziuma (fővédnöke a Nemzetközi Színházi Műbírálók Egyesülete). Ennek a rendezvénynek az a küldetése, hogy háromévenként megvitassa a világ színházelméleti és gyakorlati</w:t>
      </w:r>
      <w:r w:rsidR="001D6E1D">
        <w:rPr>
          <w:lang w:val="hu-HU"/>
        </w:rPr>
        <w:t xml:space="preserve"> tapasztalatait. Az első rendezvényt 1970. tartották (Kortárs színház és kritika), a szervezők az AICT Főbizottsága, a Nemzetközi Színházkritikusok YU Szekciója és az UNESCO volt. A Sztéria Játékok két alkalommal volt házigazdája az Ifjú színházkritikusok nemzetközi gyakorlati képzésével foglalkozó szervezet tagjainak. Ennek a szervezetnek az AICT-ben állandó programjai vannak. Az újvidéken megtartott legutóbbi összejövetelt (2007.)</w:t>
      </w:r>
      <w:r w:rsidR="00F5462F">
        <w:rPr>
          <w:lang w:val="hu-HU"/>
        </w:rPr>
        <w:t xml:space="preserve"> </w:t>
      </w:r>
      <w:r w:rsidR="001D6E1D">
        <w:rPr>
          <w:lang w:val="hu-HU"/>
        </w:rPr>
        <w:t xml:space="preserve">az AICT a lehető legmagasabb osztályzattal minősítette - ami a nemzetközi programra és a szervezésre is vonatkozott. A Sztéria játékok az AICT Nemzetközi Szekciójának adminisztratív székhelyéül is szolgál. </w:t>
      </w:r>
    </w:p>
    <w:p w:rsidR="00F5462F" w:rsidRDefault="00F5462F" w:rsidP="00FF6A36">
      <w:pPr>
        <w:rPr>
          <w:lang w:val="hu-HU"/>
        </w:rPr>
      </w:pPr>
    </w:p>
    <w:p w:rsidR="0064345B" w:rsidRDefault="00F5462F" w:rsidP="00FF6A36">
      <w:pPr>
        <w:rPr>
          <w:lang w:val="hu-HU"/>
        </w:rPr>
      </w:pPr>
      <w:r>
        <w:rPr>
          <w:lang w:val="hu-HU"/>
        </w:rPr>
        <w:t xml:space="preserve">KIADÓTEVÉKENYSÉG </w:t>
      </w:r>
      <w:r w:rsidR="00EE3897">
        <w:rPr>
          <w:lang w:val="hu-HU"/>
        </w:rPr>
        <w:t>–</w:t>
      </w:r>
      <w:r>
        <w:rPr>
          <w:lang w:val="hu-HU"/>
        </w:rPr>
        <w:t xml:space="preserve"> </w:t>
      </w:r>
      <w:r w:rsidR="00EE3897">
        <w:rPr>
          <w:lang w:val="hu-HU"/>
        </w:rPr>
        <w:t xml:space="preserve">A Sztéria játékok kiadótevékenysége 1956. kezdődött - az intézmény létrehozásával párhuzamosan. A kilencvenes évek válsága és a vele járó szegénység, nem kerülte el a Sztéria játékokat sem. Ennek következményeként a </w:t>
      </w:r>
      <w:r w:rsidR="00EE3897">
        <w:rPr>
          <w:lang w:val="hu-HU"/>
        </w:rPr>
        <w:lastRenderedPageBreak/>
        <w:t>kiadótevékenység a háttérbe szorul</w:t>
      </w:r>
      <w:r w:rsidR="00F30EFB">
        <w:rPr>
          <w:lang w:val="hu-HU"/>
        </w:rPr>
        <w:t>t</w:t>
      </w:r>
      <w:r w:rsidR="00EE3897">
        <w:rPr>
          <w:lang w:val="hu-HU"/>
        </w:rPr>
        <w:t xml:space="preserve">, csak fesztiváli, meg a háromévente megrendezendő események katalógusait, </w:t>
      </w:r>
      <w:r w:rsidR="00B62205">
        <w:rPr>
          <w:lang w:val="hu-HU"/>
        </w:rPr>
        <w:t xml:space="preserve">meg </w:t>
      </w:r>
      <w:r w:rsidR="00EE3897">
        <w:rPr>
          <w:lang w:val="hu-HU"/>
        </w:rPr>
        <w:t xml:space="preserve">néhány társkiadásban megjelentetett művet készítettek </w:t>
      </w:r>
      <w:r w:rsidR="008333F7">
        <w:rPr>
          <w:lang w:val="hu-HU"/>
        </w:rPr>
        <w:t>az olvasóközönségnek. A „Scena</w:t>
      </w:r>
      <w:r w:rsidR="00EE3897">
        <w:rPr>
          <w:lang w:val="hu-HU"/>
        </w:rPr>
        <w:t>” nevet viselő eredetiben kéthavonként megjelenő kiadvány is elvesztette a szokásos kiadatás ütemét. A 2005. évet követően látott napvil</w:t>
      </w:r>
      <w:r w:rsidR="008333F7">
        <w:rPr>
          <w:lang w:val="hu-HU"/>
        </w:rPr>
        <w:t>ágot a „Szintézis” és a „Prizor</w:t>
      </w:r>
      <w:r w:rsidR="00EE3897">
        <w:rPr>
          <w:lang w:val="hu-HU"/>
        </w:rPr>
        <w:t>”</w:t>
      </w:r>
      <w:r w:rsidR="0064345B">
        <w:rPr>
          <w:lang w:val="hu-HU"/>
        </w:rPr>
        <w:t xml:space="preserve"> folyóirat, amely</w:t>
      </w:r>
      <w:r w:rsidR="00B62205">
        <w:rPr>
          <w:lang w:val="hu-HU"/>
        </w:rPr>
        <w:t>ek</w:t>
      </w:r>
      <w:r w:rsidR="0064345B">
        <w:rPr>
          <w:lang w:val="hu-HU"/>
        </w:rPr>
        <w:t>ben a színházi elmélet és gyakorlat téma</w:t>
      </w:r>
      <w:r w:rsidR="00B62205">
        <w:rPr>
          <w:lang w:val="hu-HU"/>
        </w:rPr>
        <w:t>körérét dolgozták fel a hazai meg</w:t>
      </w:r>
      <w:r w:rsidR="0064345B">
        <w:rPr>
          <w:lang w:val="hu-HU"/>
        </w:rPr>
        <w:t xml:space="preserve"> a külföldi szerzők. Írtak egyes alkotókról és műveikről és antológiai megközelítésben értékelték a korabeli színházi irodalmat. A folyamatosan megjelenő publikációk közül a legkiemelkedőbb a Szerbiai színházak évkö</w:t>
      </w:r>
      <w:r w:rsidR="00320C27">
        <w:rPr>
          <w:lang w:val="hu-HU"/>
        </w:rPr>
        <w:t>nyve nevet viselő dokumentáris – informatik</w:t>
      </w:r>
      <w:r w:rsidR="005655D9">
        <w:rPr>
          <w:lang w:val="hu-HU"/>
        </w:rPr>
        <w:t>ai kiadvány, valamint a „Scena</w:t>
      </w:r>
      <w:r w:rsidR="0064345B">
        <w:rPr>
          <w:lang w:val="hu-HU"/>
        </w:rPr>
        <w:t xml:space="preserve">” színházművészeti folyóirat, amelyet szerb és angol nyelven nyomtatnak.  </w:t>
      </w:r>
    </w:p>
    <w:p w:rsidR="0064345B" w:rsidRDefault="0064345B" w:rsidP="00FF6A36">
      <w:pPr>
        <w:rPr>
          <w:lang w:val="hu-HU"/>
        </w:rPr>
      </w:pPr>
    </w:p>
    <w:p w:rsidR="00326768" w:rsidRDefault="0064345B" w:rsidP="00FF6A36">
      <w:pPr>
        <w:rPr>
          <w:lang w:val="hu-HU"/>
        </w:rPr>
      </w:pPr>
      <w:r>
        <w:rPr>
          <w:lang w:val="hu-HU"/>
        </w:rPr>
        <w:t xml:space="preserve">SZÍNHÁZDOKUMENTÁCIÓS KÖZPONT </w:t>
      </w:r>
      <w:r w:rsidR="00326768">
        <w:rPr>
          <w:lang w:val="hu-HU"/>
        </w:rPr>
        <w:t>–</w:t>
      </w:r>
      <w:r>
        <w:rPr>
          <w:lang w:val="hu-HU"/>
        </w:rPr>
        <w:t xml:space="preserve"> </w:t>
      </w:r>
      <w:r w:rsidR="00326768">
        <w:rPr>
          <w:lang w:val="hu-HU"/>
        </w:rPr>
        <w:t>Az a feladata, hogy begyűjtse, feldolgozza, megőrizze és nyilvánosságra hozza a színházi dokumentumokat</w:t>
      </w:r>
      <w:r w:rsidR="00B62205">
        <w:rPr>
          <w:lang w:val="hu-HU"/>
        </w:rPr>
        <w:t>. A tartalom, a munka jellege,</w:t>
      </w:r>
      <w:r w:rsidR="00326768">
        <w:rPr>
          <w:lang w:val="hu-HU"/>
        </w:rPr>
        <w:t xml:space="preserve"> módszertana</w:t>
      </w:r>
      <w:r w:rsidR="00B62205">
        <w:rPr>
          <w:lang w:val="hu-HU"/>
        </w:rPr>
        <w:t xml:space="preserve"> és</w:t>
      </w:r>
      <w:r w:rsidR="00326768">
        <w:rPr>
          <w:lang w:val="hu-HU"/>
        </w:rPr>
        <w:t xml:space="preserve"> </w:t>
      </w:r>
      <w:r w:rsidR="00847691">
        <w:rPr>
          <w:lang w:val="hu-HU"/>
        </w:rPr>
        <w:t xml:space="preserve">maga </w:t>
      </w:r>
      <w:r w:rsidR="00326768">
        <w:rPr>
          <w:lang w:val="hu-HU"/>
        </w:rPr>
        <w:t>a kut</w:t>
      </w:r>
      <w:r w:rsidR="00B62205">
        <w:rPr>
          <w:lang w:val="hu-HU"/>
        </w:rPr>
        <w:t>atás, a színházi dokumentumok továbbá adatgyűjtemények</w:t>
      </w:r>
      <w:r w:rsidR="00326768">
        <w:rPr>
          <w:lang w:val="hu-HU"/>
        </w:rPr>
        <w:t xml:space="preserve"> felhasználásának és megőrzésének időszerű módszerei és eszközeire támaszkodik. </w:t>
      </w:r>
    </w:p>
    <w:p w:rsidR="006B7FDA" w:rsidRDefault="00326768" w:rsidP="00FF6A36">
      <w:pPr>
        <w:rPr>
          <w:lang w:val="hu-HU"/>
        </w:rPr>
      </w:pPr>
      <w:r>
        <w:rPr>
          <w:lang w:val="hu-HU"/>
        </w:rPr>
        <w:t>Alapvető feladatával (kutatás, adatgyűjtés, a színházi dokumentáció feldolgozása és őrzése) párhuzamosan</w:t>
      </w:r>
      <w:r w:rsidR="006B7FDA">
        <w:rPr>
          <w:lang w:val="hu-HU"/>
        </w:rPr>
        <w:t>, a Központ szolgáltatást nyúj</w:t>
      </w:r>
      <w:r w:rsidR="00847691">
        <w:rPr>
          <w:lang w:val="hu-HU"/>
        </w:rPr>
        <w:t>t a tudományos – kutatómunkában</w:t>
      </w:r>
      <w:r w:rsidR="006B7FDA">
        <w:rPr>
          <w:lang w:val="hu-HU"/>
        </w:rPr>
        <w:t xml:space="preserve"> azzal,</w:t>
      </w:r>
      <w:r w:rsidR="00320C27">
        <w:rPr>
          <w:lang w:val="hu-HU"/>
        </w:rPr>
        <w:t xml:space="preserve"> hogy adatokat, információkat nyújt</w:t>
      </w:r>
      <w:r w:rsidR="006B7FDA">
        <w:rPr>
          <w:lang w:val="hu-HU"/>
        </w:rPr>
        <w:t xml:space="preserve"> a színház</w:t>
      </w:r>
      <w:r w:rsidR="00320C27">
        <w:rPr>
          <w:lang w:val="hu-HU"/>
        </w:rPr>
        <w:t xml:space="preserve"> </w:t>
      </w:r>
      <w:r w:rsidR="005655D9">
        <w:rPr>
          <w:lang w:val="hu-HU"/>
        </w:rPr>
        <w:t>és művészet világából</w:t>
      </w:r>
      <w:r w:rsidR="006B7FDA">
        <w:rPr>
          <w:lang w:val="hu-HU"/>
        </w:rPr>
        <w:t xml:space="preserve">. A Központnak igen gazdag saját színháztörténeti gyűjteménye van. Adatbázisában számos a színházzal és a dramaturgiával kapcsolatos dokumentum és adat is megtalálható. </w:t>
      </w:r>
    </w:p>
    <w:p w:rsidR="006B7FDA" w:rsidRDefault="006B7FDA" w:rsidP="00FF6A36">
      <w:pPr>
        <w:rPr>
          <w:lang w:val="hu-HU"/>
        </w:rPr>
      </w:pPr>
    </w:p>
    <w:p w:rsidR="006B7FDA" w:rsidRDefault="006B7FDA" w:rsidP="00FF6A36">
      <w:pPr>
        <w:rPr>
          <w:lang w:val="hu-HU"/>
        </w:rPr>
      </w:pPr>
      <w:r>
        <w:rPr>
          <w:lang w:val="hu-HU"/>
        </w:rPr>
        <w:t>http//www.pozorje.org.sr/</w:t>
      </w:r>
    </w:p>
    <w:p w:rsidR="00950110" w:rsidRDefault="006B7FDA" w:rsidP="00FF6A36">
      <w:pPr>
        <w:rPr>
          <w:lang w:val="hu-HU"/>
        </w:rPr>
      </w:pPr>
      <w:r>
        <w:rPr>
          <w:lang w:val="hu-HU"/>
        </w:rPr>
        <w:t>A</w:t>
      </w:r>
      <w:r w:rsidR="00950110">
        <w:rPr>
          <w:lang w:val="hu-HU"/>
        </w:rPr>
        <w:t xml:space="preserve"> Sztéria játékok igazgatója</w:t>
      </w:r>
    </w:p>
    <w:p w:rsidR="00950110" w:rsidRDefault="00950110" w:rsidP="00FF6A36">
      <w:pPr>
        <w:rPr>
          <w:lang w:val="hu-HU"/>
        </w:rPr>
      </w:pPr>
      <w:r>
        <w:rPr>
          <w:lang w:val="hu-HU"/>
        </w:rPr>
        <w:t xml:space="preserve">Dr. </w:t>
      </w:r>
      <w:r>
        <w:rPr>
          <w:lang w:val="sr-Latn-RS"/>
        </w:rPr>
        <w:t>Miroslav –</w:t>
      </w:r>
      <w:r w:rsidR="00847691">
        <w:rPr>
          <w:lang w:val="sr-Latn-RS"/>
        </w:rPr>
        <w:t xml:space="preserve"> </w:t>
      </w:r>
      <w:r>
        <w:rPr>
          <w:lang w:val="sr-Latn-RS"/>
        </w:rPr>
        <w:t>Miki Radonjić</w:t>
      </w:r>
    </w:p>
    <w:p w:rsidR="00950110" w:rsidRDefault="00950110" w:rsidP="00FF6A36">
      <w:pPr>
        <w:rPr>
          <w:lang w:val="hu-HU"/>
        </w:rPr>
      </w:pPr>
      <w:r>
        <w:rPr>
          <w:lang w:val="hu-HU"/>
        </w:rPr>
        <w:t>Tel: 021/451-273, 426-366, 063/564-344</w:t>
      </w:r>
    </w:p>
    <w:p w:rsidR="00950110" w:rsidRDefault="00950110" w:rsidP="00FF6A36">
      <w:pPr>
        <w:rPr>
          <w:lang w:val="hu-HU"/>
        </w:rPr>
      </w:pPr>
      <w:r>
        <w:rPr>
          <w:lang w:val="hu-HU"/>
        </w:rPr>
        <w:t xml:space="preserve">e-mail: </w:t>
      </w:r>
      <w:hyperlink r:id="rId17" w:history="1">
        <w:r w:rsidRPr="005149AF">
          <w:rPr>
            <w:rStyle w:val="Hyperlink"/>
            <w:lang w:val="hu-HU"/>
          </w:rPr>
          <w:t>office</w:t>
        </w:r>
        <w:r w:rsidRPr="00950110">
          <w:rPr>
            <w:rStyle w:val="Hyperlink"/>
            <w:lang w:val="hu-HU"/>
          </w:rPr>
          <w:t>@</w:t>
        </w:r>
        <w:r w:rsidRPr="005149AF">
          <w:rPr>
            <w:rStyle w:val="Hyperlink"/>
            <w:lang w:val="hu-HU"/>
          </w:rPr>
          <w:t>pozorje.org.rs</w:t>
        </w:r>
      </w:hyperlink>
    </w:p>
    <w:p w:rsidR="00950110" w:rsidRDefault="00950110" w:rsidP="00FF6A36">
      <w:pPr>
        <w:rPr>
          <w:lang w:val="hu-HU"/>
        </w:rPr>
      </w:pPr>
      <w:r>
        <w:rPr>
          <w:lang w:val="hu-HU"/>
        </w:rPr>
        <w:t xml:space="preserve">e-mail: </w:t>
      </w:r>
      <w:hyperlink r:id="rId18" w:history="1">
        <w:r w:rsidRPr="005149AF">
          <w:rPr>
            <w:rStyle w:val="Hyperlink"/>
            <w:lang w:val="hu-HU"/>
          </w:rPr>
          <w:t>miroslav.radonjic</w:t>
        </w:r>
        <w:r w:rsidRPr="00950110">
          <w:rPr>
            <w:rStyle w:val="Hyperlink"/>
            <w:lang w:val="hu-HU"/>
          </w:rPr>
          <w:t>@</w:t>
        </w:r>
        <w:r w:rsidRPr="005149AF">
          <w:rPr>
            <w:rStyle w:val="Hyperlink"/>
            <w:lang w:val="hu-HU"/>
          </w:rPr>
          <w:t>pozorje.org.rs</w:t>
        </w:r>
      </w:hyperlink>
    </w:p>
    <w:p w:rsidR="00950110" w:rsidRDefault="00950110" w:rsidP="00FF6A36">
      <w:pPr>
        <w:rPr>
          <w:lang w:val="sr-Latn-RS"/>
        </w:rPr>
      </w:pPr>
      <w:r>
        <w:rPr>
          <w:lang w:val="hu-HU"/>
        </w:rPr>
        <w:t>Titkár, a programtevékenységek koordinátora</w:t>
      </w:r>
    </w:p>
    <w:p w:rsidR="00950110" w:rsidRDefault="00950110" w:rsidP="00FF6A36">
      <w:pPr>
        <w:rPr>
          <w:lang w:val="hu-HU"/>
        </w:rPr>
      </w:pPr>
      <w:r>
        <w:rPr>
          <w:lang w:val="sr-Latn-RS"/>
        </w:rPr>
        <w:t>Desanka Kovačević</w:t>
      </w:r>
    </w:p>
    <w:p w:rsidR="00950110" w:rsidRDefault="00950110" w:rsidP="00FF6A36">
      <w:pPr>
        <w:rPr>
          <w:lang w:val="hu-HU"/>
        </w:rPr>
      </w:pPr>
      <w:r>
        <w:rPr>
          <w:lang w:val="hu-HU"/>
        </w:rPr>
        <w:t>Tel: 021/451-273</w:t>
      </w:r>
    </w:p>
    <w:p w:rsidR="00950110" w:rsidRDefault="00950110" w:rsidP="00FF6A36">
      <w:pPr>
        <w:rPr>
          <w:lang w:val="hu-HU"/>
        </w:rPr>
      </w:pPr>
      <w:r>
        <w:rPr>
          <w:lang w:val="hu-HU"/>
        </w:rPr>
        <w:t>e-mail: desenka.kovacevic</w:t>
      </w:r>
      <w:r w:rsidRPr="00950110">
        <w:rPr>
          <w:lang w:val="hu-HU"/>
        </w:rPr>
        <w:t>@pozorje.org.rs</w:t>
      </w:r>
      <w:r w:rsidR="006B7FDA">
        <w:rPr>
          <w:lang w:val="hu-HU"/>
        </w:rPr>
        <w:t xml:space="preserve"> </w:t>
      </w:r>
    </w:p>
    <w:p w:rsidR="00950110" w:rsidRDefault="00950110" w:rsidP="00FF6A36">
      <w:pPr>
        <w:rPr>
          <w:lang w:val="hu-HU"/>
        </w:rPr>
      </w:pPr>
      <w:r>
        <w:rPr>
          <w:lang w:val="hu-HU"/>
        </w:rPr>
        <w:t xml:space="preserve">Fesztiváli központ: </w:t>
      </w:r>
    </w:p>
    <w:p w:rsidR="00950110" w:rsidRDefault="00950110" w:rsidP="00FF6A36">
      <w:pPr>
        <w:rPr>
          <w:lang w:val="hu-HU"/>
        </w:rPr>
      </w:pPr>
      <w:r>
        <w:rPr>
          <w:lang w:val="hu-HU"/>
        </w:rPr>
        <w:t>Goran Ibrajter</w:t>
      </w:r>
    </w:p>
    <w:p w:rsidR="00950110" w:rsidRDefault="00950110" w:rsidP="00FF6A36">
      <w:pPr>
        <w:rPr>
          <w:lang w:val="hu-HU"/>
        </w:rPr>
      </w:pPr>
      <w:r>
        <w:rPr>
          <w:lang w:val="hu-HU"/>
        </w:rPr>
        <w:t>Tel: 021/426-517, 527-255, 064/811-65-01</w:t>
      </w:r>
    </w:p>
    <w:p w:rsidR="00950110" w:rsidRDefault="00950110" w:rsidP="00FF6A36">
      <w:pPr>
        <w:rPr>
          <w:lang w:val="hu-HU"/>
        </w:rPr>
      </w:pPr>
      <w:r>
        <w:rPr>
          <w:lang w:val="hu-HU"/>
        </w:rPr>
        <w:t xml:space="preserve">e-mail: </w:t>
      </w:r>
      <w:hyperlink r:id="rId19" w:history="1">
        <w:r w:rsidRPr="005149AF">
          <w:rPr>
            <w:rStyle w:val="Hyperlink"/>
            <w:lang w:val="hu-HU"/>
          </w:rPr>
          <w:t>festival@pozorje.org.rs</w:t>
        </w:r>
      </w:hyperlink>
    </w:p>
    <w:p w:rsidR="00950110" w:rsidRDefault="00950110" w:rsidP="00FF6A36">
      <w:pPr>
        <w:rPr>
          <w:lang w:val="hu-HU"/>
        </w:rPr>
      </w:pPr>
      <w:r>
        <w:rPr>
          <w:lang w:val="hu-HU"/>
        </w:rPr>
        <w:t xml:space="preserve">e-mail: </w:t>
      </w:r>
      <w:hyperlink r:id="rId20" w:history="1">
        <w:r w:rsidRPr="005149AF">
          <w:rPr>
            <w:rStyle w:val="Hyperlink"/>
            <w:lang w:val="hu-HU"/>
          </w:rPr>
          <w:t>goran.ibrajter@pozorje.org.rs</w:t>
        </w:r>
      </w:hyperlink>
    </w:p>
    <w:p w:rsidR="00950110" w:rsidRDefault="00950110" w:rsidP="00FF6A36">
      <w:pPr>
        <w:rPr>
          <w:lang w:val="hu-HU"/>
        </w:rPr>
      </w:pPr>
      <w:r>
        <w:rPr>
          <w:lang w:val="hu-HU"/>
        </w:rPr>
        <w:t>Nemzetközi program:</w:t>
      </w:r>
    </w:p>
    <w:p w:rsidR="00950110" w:rsidRDefault="00950110" w:rsidP="00FF6A36">
      <w:pPr>
        <w:rPr>
          <w:lang w:val="hu-HU"/>
        </w:rPr>
      </w:pPr>
      <w:r>
        <w:rPr>
          <w:lang w:val="sr-Latn-RS"/>
        </w:rPr>
        <w:t>Dušana Todorović</w:t>
      </w:r>
    </w:p>
    <w:p w:rsidR="00950110" w:rsidRDefault="00950110" w:rsidP="00FF6A36">
      <w:pPr>
        <w:rPr>
          <w:lang w:val="hu-HU"/>
        </w:rPr>
      </w:pPr>
      <w:hyperlink r:id="rId21" w:history="1">
        <w:r w:rsidRPr="005149AF">
          <w:rPr>
            <w:rStyle w:val="Hyperlink"/>
            <w:lang w:val="hu-HU"/>
          </w:rPr>
          <w:t>Tel:021/451-273</w:t>
        </w:r>
      </w:hyperlink>
      <w:r>
        <w:rPr>
          <w:lang w:val="hu-HU"/>
        </w:rPr>
        <w:t>, 451-077, 062/510-068</w:t>
      </w:r>
    </w:p>
    <w:p w:rsidR="00950110" w:rsidRDefault="00950110" w:rsidP="00FF6A36">
      <w:pPr>
        <w:rPr>
          <w:lang w:val="hu-HU"/>
        </w:rPr>
      </w:pPr>
      <w:r>
        <w:rPr>
          <w:lang w:val="hu-HU"/>
        </w:rPr>
        <w:t>e-mail:dusana.todororvic</w:t>
      </w:r>
      <w:r w:rsidRPr="00950110">
        <w:rPr>
          <w:lang w:val="hu-HU"/>
        </w:rPr>
        <w:t>@pozorje.org.rs</w:t>
      </w:r>
    </w:p>
    <w:p w:rsidR="00950110" w:rsidRDefault="00950110" w:rsidP="00FF6A36">
      <w:pPr>
        <w:rPr>
          <w:lang w:val="hu-HU"/>
        </w:rPr>
      </w:pPr>
      <w:r>
        <w:rPr>
          <w:lang w:val="hu-HU"/>
        </w:rPr>
        <w:t xml:space="preserve">e-mail: </w:t>
      </w:r>
      <w:hyperlink r:id="rId22" w:history="1">
        <w:r w:rsidRPr="005149AF">
          <w:rPr>
            <w:rStyle w:val="Hyperlink"/>
            <w:lang w:val="hu-HU"/>
          </w:rPr>
          <w:t>international@pozorje.org.rs</w:t>
        </w:r>
      </w:hyperlink>
    </w:p>
    <w:p w:rsidR="00950110" w:rsidRDefault="00950110" w:rsidP="00FF6A36">
      <w:pPr>
        <w:rPr>
          <w:lang w:val="hu-HU"/>
        </w:rPr>
      </w:pPr>
      <w:r>
        <w:rPr>
          <w:lang w:val="hu-HU"/>
        </w:rPr>
        <w:t>Kiadási központ:</w:t>
      </w:r>
    </w:p>
    <w:p w:rsidR="00950110" w:rsidRDefault="005655D9" w:rsidP="00FF6A36">
      <w:pPr>
        <w:rPr>
          <w:lang w:val="sr-Latn-RS"/>
        </w:rPr>
      </w:pPr>
      <w:r>
        <w:rPr>
          <w:lang w:val="sr-Latn-RS"/>
        </w:rPr>
        <w:t>Vesna Gr</w:t>
      </w:r>
      <w:r w:rsidR="00950110">
        <w:rPr>
          <w:lang w:val="sr-Latn-RS"/>
        </w:rPr>
        <w:t>gi</w:t>
      </w:r>
      <w:r w:rsidR="00847691">
        <w:rPr>
          <w:lang w:val="sr-Latn-RS"/>
        </w:rPr>
        <w:t>n</w:t>
      </w:r>
      <w:r w:rsidR="00950110">
        <w:rPr>
          <w:lang w:val="sr-Latn-RS"/>
        </w:rPr>
        <w:t>čević</w:t>
      </w:r>
    </w:p>
    <w:p w:rsidR="00950110" w:rsidRDefault="00950110" w:rsidP="00FF6A36">
      <w:pPr>
        <w:rPr>
          <w:lang w:val="hu-HU"/>
        </w:rPr>
      </w:pPr>
      <w:r>
        <w:rPr>
          <w:lang w:val="hu-HU"/>
        </w:rPr>
        <w:t>Tel: 021/6612-485</w:t>
      </w:r>
    </w:p>
    <w:p w:rsidR="00950110" w:rsidRDefault="00950110" w:rsidP="00FF6A36">
      <w:pPr>
        <w:rPr>
          <w:lang w:val="hu-HU"/>
        </w:rPr>
      </w:pPr>
      <w:r>
        <w:rPr>
          <w:lang w:val="hu-HU"/>
        </w:rPr>
        <w:t>e-mail:scena</w:t>
      </w:r>
      <w:r w:rsidRPr="00950110">
        <w:rPr>
          <w:lang w:val="hu-HU"/>
        </w:rPr>
        <w:t>@pozorje.org.rs</w:t>
      </w:r>
    </w:p>
    <w:p w:rsidR="00385484" w:rsidRDefault="005655D9" w:rsidP="00FF6A36">
      <w:pPr>
        <w:rPr>
          <w:lang w:val="hu-HU"/>
        </w:rPr>
      </w:pPr>
      <w:r>
        <w:rPr>
          <w:lang w:val="hu-HU"/>
        </w:rPr>
        <w:t>e-mail:vesna.gr</w:t>
      </w:r>
      <w:r w:rsidR="00950110">
        <w:rPr>
          <w:lang w:val="hu-HU"/>
        </w:rPr>
        <w:t>gi</w:t>
      </w:r>
      <w:r w:rsidR="00847691">
        <w:rPr>
          <w:lang w:val="hu-HU"/>
        </w:rPr>
        <w:t>n</w:t>
      </w:r>
      <w:r w:rsidR="00950110">
        <w:rPr>
          <w:lang w:val="hu-HU"/>
        </w:rPr>
        <w:t>cevic</w:t>
      </w:r>
      <w:r w:rsidR="00950110" w:rsidRPr="00950110">
        <w:rPr>
          <w:lang w:val="hu-HU"/>
        </w:rPr>
        <w:t>@pozorje.org.rs</w:t>
      </w:r>
      <w:r w:rsidR="006B7FDA">
        <w:rPr>
          <w:lang w:val="hu-HU"/>
        </w:rPr>
        <w:t xml:space="preserve"> </w:t>
      </w:r>
    </w:p>
    <w:p w:rsidR="00385484" w:rsidRDefault="00385484" w:rsidP="00FF6A36">
      <w:pPr>
        <w:rPr>
          <w:lang w:val="hu-HU"/>
        </w:rPr>
      </w:pPr>
      <w:r>
        <w:rPr>
          <w:lang w:val="hu-HU"/>
        </w:rPr>
        <w:t>Dokumentációs kutatóközpont:</w:t>
      </w:r>
    </w:p>
    <w:p w:rsidR="00385484" w:rsidRDefault="00385484" w:rsidP="00FF6A36">
      <w:pPr>
        <w:rPr>
          <w:lang w:val="sr-Latn-RS"/>
        </w:rPr>
      </w:pPr>
      <w:r>
        <w:rPr>
          <w:lang w:val="sr-Latn-RS"/>
        </w:rPr>
        <w:t xml:space="preserve">Milan Kaćanski, Nina Markovinović, Tomislav Baštić </w:t>
      </w:r>
    </w:p>
    <w:p w:rsidR="00385484" w:rsidRDefault="00385484" w:rsidP="00FF6A36">
      <w:pPr>
        <w:rPr>
          <w:lang w:val="sr-Latn-RS"/>
        </w:rPr>
      </w:pPr>
      <w:r>
        <w:rPr>
          <w:lang w:val="sr-Latn-RS"/>
        </w:rPr>
        <w:t>Tel: 021/523-161</w:t>
      </w:r>
    </w:p>
    <w:p w:rsidR="00385484" w:rsidRDefault="00385484" w:rsidP="00FF6A36">
      <w:pPr>
        <w:rPr>
          <w:lang w:val="sr-Latn-RS"/>
        </w:rPr>
      </w:pPr>
      <w:r>
        <w:rPr>
          <w:lang w:val="sr-Latn-RS"/>
        </w:rPr>
        <w:lastRenderedPageBreak/>
        <w:t xml:space="preserve">e-mail: </w:t>
      </w:r>
      <w:hyperlink r:id="rId23" w:history="1">
        <w:r w:rsidRPr="005149AF">
          <w:rPr>
            <w:rStyle w:val="Hyperlink"/>
            <w:lang w:val="sr-Latn-RS"/>
          </w:rPr>
          <w:t>pozorje@yahoo.com</w:t>
        </w:r>
      </w:hyperlink>
    </w:p>
    <w:p w:rsidR="00385484" w:rsidRDefault="00385484" w:rsidP="00FF6A36">
      <w:pPr>
        <w:rPr>
          <w:lang w:val="hu-HU"/>
        </w:rPr>
      </w:pPr>
      <w:r>
        <w:rPr>
          <w:lang w:val="sr-Latn-RS"/>
        </w:rPr>
        <w:t xml:space="preserve">e-mail: </w:t>
      </w:r>
      <w:hyperlink r:id="rId24" w:history="1">
        <w:r w:rsidRPr="005149AF">
          <w:rPr>
            <w:rStyle w:val="Hyperlink"/>
            <w:lang w:val="sr-Latn-RS"/>
          </w:rPr>
          <w:t>godisnjak</w:t>
        </w:r>
        <w:r w:rsidRPr="005149AF">
          <w:rPr>
            <w:rStyle w:val="Hyperlink"/>
            <w:lang w:val="hu-HU"/>
          </w:rPr>
          <w:t>@pozorje.org.rs</w:t>
        </w:r>
      </w:hyperlink>
    </w:p>
    <w:p w:rsidR="00CA29B4" w:rsidRDefault="00385484" w:rsidP="00FF6A36">
      <w:pPr>
        <w:rPr>
          <w:lang w:val="hu-HU"/>
        </w:rPr>
      </w:pPr>
      <w:r>
        <w:rPr>
          <w:lang w:val="hu-HU"/>
        </w:rPr>
        <w:t>e-mail: pozorje.producent</w:t>
      </w:r>
      <w:r w:rsidR="0064345B">
        <w:rPr>
          <w:lang w:val="hu-HU"/>
        </w:rPr>
        <w:t xml:space="preserve"> </w:t>
      </w:r>
      <w:r w:rsidRPr="00950110">
        <w:rPr>
          <w:lang w:val="hu-HU"/>
        </w:rPr>
        <w:t>@</w:t>
      </w:r>
      <w:r>
        <w:rPr>
          <w:lang w:val="hu-HU"/>
        </w:rPr>
        <w:t>gmail.com</w:t>
      </w:r>
    </w:p>
    <w:p w:rsidR="00385484" w:rsidRDefault="00385484" w:rsidP="00FF6A36">
      <w:pPr>
        <w:rPr>
          <w:lang w:val="hu-HU"/>
        </w:rPr>
      </w:pPr>
      <w:r>
        <w:rPr>
          <w:lang w:val="hu-HU"/>
        </w:rPr>
        <w:t xml:space="preserve">e-mail: </w:t>
      </w:r>
      <w:hyperlink r:id="rId25" w:history="1">
        <w:r w:rsidRPr="005149AF">
          <w:rPr>
            <w:rStyle w:val="Hyperlink"/>
            <w:lang w:val="hu-HU"/>
          </w:rPr>
          <w:t>nina.markovinovic@pozorje.org.rs</w:t>
        </w:r>
      </w:hyperlink>
    </w:p>
    <w:p w:rsidR="00385484" w:rsidRDefault="00385484" w:rsidP="00FF6A36">
      <w:pPr>
        <w:rPr>
          <w:lang w:val="hu-HU"/>
        </w:rPr>
      </w:pPr>
      <w:r>
        <w:rPr>
          <w:lang w:val="hu-HU"/>
        </w:rPr>
        <w:t xml:space="preserve">e-mail: </w:t>
      </w:r>
      <w:hyperlink r:id="rId26" w:history="1">
        <w:r w:rsidRPr="005149AF">
          <w:rPr>
            <w:rStyle w:val="Hyperlink"/>
            <w:lang w:val="hu-HU"/>
          </w:rPr>
          <w:t>tomislav.bastic@pozorje.org.rs</w:t>
        </w:r>
      </w:hyperlink>
    </w:p>
    <w:p w:rsidR="00385484" w:rsidRDefault="00385484" w:rsidP="00FF6A36">
      <w:pPr>
        <w:rPr>
          <w:lang w:val="hu-HU"/>
        </w:rPr>
      </w:pPr>
      <w:r>
        <w:rPr>
          <w:lang w:val="hu-HU"/>
        </w:rPr>
        <w:t>Számvevőség:</w:t>
      </w:r>
    </w:p>
    <w:p w:rsidR="00385484" w:rsidRDefault="00385484" w:rsidP="00FF6A36">
      <w:pPr>
        <w:rPr>
          <w:lang w:val="sr-Latn-RS"/>
        </w:rPr>
      </w:pPr>
      <w:r>
        <w:rPr>
          <w:lang w:val="sr-Latn-RS"/>
        </w:rPr>
        <w:t>Slađana Miljević</w:t>
      </w:r>
    </w:p>
    <w:p w:rsidR="00385484" w:rsidRDefault="00385484" w:rsidP="00FF6A36">
      <w:pPr>
        <w:rPr>
          <w:lang w:val="hu-HU"/>
        </w:rPr>
      </w:pPr>
      <w:hyperlink r:id="rId27" w:history="1">
        <w:r w:rsidRPr="005149AF">
          <w:rPr>
            <w:rStyle w:val="Hyperlink"/>
            <w:lang w:val="hu-HU"/>
          </w:rPr>
          <w:t>Tel:021/527-387</w:t>
        </w:r>
      </w:hyperlink>
    </w:p>
    <w:p w:rsidR="00385484" w:rsidRDefault="00385484" w:rsidP="00FF6A36">
      <w:pPr>
        <w:rPr>
          <w:lang w:val="hu-HU"/>
        </w:rPr>
      </w:pPr>
      <w:r>
        <w:rPr>
          <w:lang w:val="hu-HU"/>
        </w:rPr>
        <w:t xml:space="preserve">e-mail: </w:t>
      </w:r>
      <w:hyperlink r:id="rId28" w:history="1">
        <w:r w:rsidRPr="005149AF">
          <w:rPr>
            <w:rStyle w:val="Hyperlink"/>
            <w:lang w:val="hu-HU"/>
          </w:rPr>
          <w:t>sladjana.milijevic@pozorje.org.rs</w:t>
        </w:r>
      </w:hyperlink>
    </w:p>
    <w:p w:rsidR="00385484" w:rsidRDefault="00385484" w:rsidP="00FF6A36">
      <w:pPr>
        <w:rPr>
          <w:lang w:val="hu-HU"/>
        </w:rPr>
      </w:pPr>
    </w:p>
    <w:p w:rsidR="00385484" w:rsidRPr="00CC72CD" w:rsidRDefault="00385484" w:rsidP="00FF6A36">
      <w:pPr>
        <w:rPr>
          <w:b/>
          <w:lang w:val="hu-HU"/>
        </w:rPr>
      </w:pPr>
      <w:r w:rsidRPr="00CC72CD">
        <w:rPr>
          <w:b/>
          <w:lang w:val="hu-HU"/>
        </w:rPr>
        <w:t xml:space="preserve">ÚJVIDÉK KULTURÁLIS KÖZPONTJA </w:t>
      </w:r>
    </w:p>
    <w:p w:rsidR="00CA29B4" w:rsidRDefault="00CA29B4" w:rsidP="00FF6A36">
      <w:pPr>
        <w:rPr>
          <w:lang w:val="hu-HU"/>
        </w:rPr>
      </w:pPr>
    </w:p>
    <w:p w:rsidR="00CC72CD" w:rsidRDefault="00CC72CD" w:rsidP="00FF6A36">
      <w:pPr>
        <w:rPr>
          <w:lang w:val="hu-HU"/>
        </w:rPr>
      </w:pPr>
      <w:r>
        <w:rPr>
          <w:lang w:val="hu-HU"/>
        </w:rPr>
        <w:t>Újvidék Kulturális Központja a valamikori Ifjúsági Tribün munkásságát hivatott folytatni és immár hatvan</w:t>
      </w:r>
      <w:r w:rsidR="00847691">
        <w:rPr>
          <w:lang w:val="hu-HU"/>
        </w:rPr>
        <w:t xml:space="preserve"> éve </w:t>
      </w:r>
      <w:r>
        <w:rPr>
          <w:lang w:val="hu-HU"/>
        </w:rPr>
        <w:t xml:space="preserve">Újvidék és a Vajdaság legnagyobb és legjelentősebb interdiszciplináris és multi-mediális intézménye. </w:t>
      </w:r>
    </w:p>
    <w:p w:rsidR="00FB1415" w:rsidRDefault="00CC72CD" w:rsidP="00FF6A36">
      <w:pPr>
        <w:rPr>
          <w:lang w:val="hu-HU"/>
        </w:rPr>
      </w:pPr>
      <w:r>
        <w:rPr>
          <w:lang w:val="hu-HU"/>
        </w:rPr>
        <w:t>Tevékenysége kiterjed a film és a színpad művészetekre, a zenei, a képzőművészeti alkotótevékenységre, az irodalomra</w:t>
      </w:r>
      <w:r w:rsidR="00FB1415">
        <w:rPr>
          <w:lang w:val="hu-HU"/>
        </w:rPr>
        <w:t>, a társadalmi témájú tribünök szervezésére, az interdiszciplináris és multi – mediális projektekre és mindennemű rendezvény megszervezésére. Emellett a Központ a kiadója a”Polja” nevet viselő irodalmi és irodalom-elméleti folyóiratnak. Újvidék Kulturális Központja a szervezője négy nemzetközi fesztiválnak. Ezek a következők: a PROZA FESZT (a prózai művek szeptemberben megtartandó fesztiválja)</w:t>
      </w:r>
      <w:r w:rsidR="00847691">
        <w:rPr>
          <w:lang w:val="hu-HU"/>
        </w:rPr>
        <w:t>, INFANT (A</w:t>
      </w:r>
      <w:r w:rsidR="00FB1415">
        <w:rPr>
          <w:lang w:val="hu-HU"/>
        </w:rPr>
        <w:t>lternatív és új színházművészetei fesztivál – augusztusban tartják), ÚJVIDÉKI JAZZ FESZTIVÁL (novemberben kerül</w:t>
      </w:r>
      <w:r w:rsidR="00847691">
        <w:rPr>
          <w:lang w:val="hu-HU"/>
        </w:rPr>
        <w:t xml:space="preserve"> megrendezésre) és az EURO-IN (A</w:t>
      </w:r>
      <w:r w:rsidR="00FB1415">
        <w:rPr>
          <w:lang w:val="hu-HU"/>
        </w:rPr>
        <w:t xml:space="preserve"> független európai film fesztiválja – megtartásának ideje minden év decembere). </w:t>
      </w:r>
    </w:p>
    <w:p w:rsidR="00FB1415" w:rsidRDefault="00FB1415" w:rsidP="00FF6A36">
      <w:pPr>
        <w:rPr>
          <w:lang w:val="hu-HU"/>
        </w:rPr>
      </w:pPr>
    </w:p>
    <w:p w:rsidR="00FB1415" w:rsidRDefault="00FB1415" w:rsidP="00FF6A36">
      <w:pPr>
        <w:rPr>
          <w:lang w:val="hu-HU"/>
        </w:rPr>
      </w:pPr>
      <w:r>
        <w:rPr>
          <w:lang w:val="hu-HU"/>
        </w:rPr>
        <w:t>Az intézmény programtevékenységeit a szerkesztőségek révén fejti ki:</w:t>
      </w:r>
    </w:p>
    <w:p w:rsidR="00FB1415" w:rsidRDefault="00FB1415" w:rsidP="00FF6A36">
      <w:pPr>
        <w:rPr>
          <w:lang w:val="hu-HU"/>
        </w:rPr>
      </w:pPr>
    </w:p>
    <w:p w:rsidR="00770CD7" w:rsidRDefault="00FB1415" w:rsidP="00FF6A36">
      <w:pPr>
        <w:rPr>
          <w:lang w:val="hu-HU"/>
        </w:rPr>
      </w:pPr>
      <w:r w:rsidRPr="00770CD7">
        <w:rPr>
          <w:b/>
          <w:lang w:val="hu-HU"/>
        </w:rPr>
        <w:t>Filmszerkesztőség</w:t>
      </w:r>
      <w:r>
        <w:rPr>
          <w:lang w:val="hu-HU"/>
        </w:rPr>
        <w:t xml:space="preserve"> – Film repertoárt kreál és ápol, különös figyelmet fordít olyan filmek bemutatására, amelyek magas esztétikai értékeket és tudatos, sajátos szerzői hozzáállást képviselnek (szerzői filmek). Megkülönböztetett figyelmet fordítanak a </w:t>
      </w:r>
      <w:r w:rsidR="00770CD7">
        <w:rPr>
          <w:lang w:val="hu-HU"/>
        </w:rPr>
        <w:t>film fesztiváloknak és film rendezvény</w:t>
      </w:r>
      <w:r w:rsidR="005655D9">
        <w:rPr>
          <w:lang w:val="hu-HU"/>
        </w:rPr>
        <w:t>eknek (AZ OLASZ FILMEK NAPJA, DO</w:t>
      </w:r>
      <w:r w:rsidR="00770CD7">
        <w:rPr>
          <w:lang w:val="hu-HU"/>
        </w:rPr>
        <w:t>KUMENTUM ÉS RÖVIDFILM FESZTIVÁL, valamint a SZERZŐI és az ÖKOLÓGIAI FILMEK FESZTIVÁLJA). Az intézmény szerepvállalása kiterjed a filmkultúra terjesztésére, filmtribünök és a nem gazdasági haszon céljából gyártott filmek az</w:t>
      </w:r>
      <w:r w:rsidR="00DB10A0">
        <w:rPr>
          <w:lang w:val="hu-HU"/>
        </w:rPr>
        <w:t xml:space="preserve"> ART C</w:t>
      </w:r>
      <w:r w:rsidR="00770CD7">
        <w:rPr>
          <w:lang w:val="hu-HU"/>
        </w:rPr>
        <w:t>inema programok megtartására.</w:t>
      </w:r>
    </w:p>
    <w:p w:rsidR="00770CD7" w:rsidRDefault="00770CD7" w:rsidP="00FF6A36">
      <w:pPr>
        <w:rPr>
          <w:lang w:val="hu-HU"/>
        </w:rPr>
      </w:pPr>
      <w:r>
        <w:rPr>
          <w:lang w:val="hu-HU"/>
        </w:rPr>
        <w:t>Az EURO-</w:t>
      </w:r>
      <w:r w:rsidR="00847691">
        <w:rPr>
          <w:lang w:val="hu-HU"/>
        </w:rPr>
        <w:t>IN Fesztivál egy nyitott formátumú</w:t>
      </w:r>
      <w:r>
        <w:rPr>
          <w:lang w:val="hu-HU"/>
        </w:rPr>
        <w:t xml:space="preserve"> autentikus filmrendezvény, amely a független európai és világfilmeket népszerűsíti, minden zsáner, tematikai, vagy, művészeti alkotó-formában megjelenő korlátozások nélkül. Ez a rendezvény nem csak a filmszakértők, hanem az egyszerű emberek körében is igen népszerű. </w:t>
      </w:r>
    </w:p>
    <w:p w:rsidR="0082388A" w:rsidRDefault="00770CD7" w:rsidP="00FF6A36">
      <w:pPr>
        <w:rPr>
          <w:lang w:val="hu-HU"/>
        </w:rPr>
      </w:pPr>
      <w:r w:rsidRPr="00770CD7">
        <w:rPr>
          <w:b/>
          <w:lang w:val="hu-HU"/>
        </w:rPr>
        <w:t>Zenei szerkesztőség</w:t>
      </w:r>
      <w:r>
        <w:rPr>
          <w:lang w:val="hu-HU"/>
        </w:rPr>
        <w:t xml:space="preserve"> </w:t>
      </w:r>
      <w:r w:rsidR="00DB10A0">
        <w:rPr>
          <w:lang w:val="hu-HU"/>
        </w:rPr>
        <w:t>– A</w:t>
      </w:r>
      <w:r>
        <w:rPr>
          <w:lang w:val="hu-HU"/>
        </w:rPr>
        <w:t xml:space="preserve"> fiatal zenei alkotók</w:t>
      </w:r>
      <w:r w:rsidR="00DB10A0">
        <w:rPr>
          <w:lang w:val="hu-HU"/>
        </w:rPr>
        <w:t xml:space="preserve"> (zeneszerzők, </w:t>
      </w:r>
      <w:r w:rsidR="00847691">
        <w:rPr>
          <w:lang w:val="hu-HU"/>
        </w:rPr>
        <w:t>hangszerszólisták</w:t>
      </w:r>
      <w:r w:rsidR="00DB10A0">
        <w:rPr>
          <w:lang w:val="hu-HU"/>
        </w:rPr>
        <w:t xml:space="preserve"> és zenekarok) műveit</w:t>
      </w:r>
      <w:r>
        <w:rPr>
          <w:lang w:val="hu-HU"/>
        </w:rPr>
        <w:t xml:space="preserve"> népszerűsíti</w:t>
      </w:r>
      <w:r w:rsidR="00DB10A0">
        <w:rPr>
          <w:lang w:val="hu-HU"/>
        </w:rPr>
        <w:t>. Nagy teret szentel azoknak az alkotóknak is, akik a hazai és a nemzetközi közvélemény figyelmében vannak és hagyományos, klasszikus, jazz, vagy blues zenét játszanak. A szerkesztőség készítette programok legnagyobb rész</w:t>
      </w:r>
      <w:r w:rsidR="00847691">
        <w:rPr>
          <w:lang w:val="hu-HU"/>
        </w:rPr>
        <w:t>e</w:t>
      </w:r>
      <w:r w:rsidR="00DB10A0">
        <w:rPr>
          <w:lang w:val="hu-HU"/>
        </w:rPr>
        <w:t xml:space="preserve"> nem kommerciális jellegű. Az Újvidéki Jazz fesztivál (fő koncertprogram, műhelymunkák, kiállítások…) </w:t>
      </w:r>
      <w:r w:rsidR="00D752F9">
        <w:rPr>
          <w:lang w:val="hu-HU"/>
        </w:rPr>
        <w:t>előkészítését és kivitelezését tekintve, magas helyezést foglal el az európai jazz fesztiválok sorában. Ugy</w:t>
      </w:r>
      <w:r w:rsidR="008333F7">
        <w:rPr>
          <w:lang w:val="hu-HU"/>
        </w:rPr>
        <w:t>anakkor szívesen látogatják nem</w:t>
      </w:r>
      <w:r w:rsidR="00D752F9">
        <w:rPr>
          <w:lang w:val="hu-HU"/>
        </w:rPr>
        <w:t xml:space="preserve">csak a hazai és a külföldi zenészek, hanem a térség és a világ számos országában élő jazz rajongók is. </w:t>
      </w:r>
    </w:p>
    <w:p w:rsidR="0082388A" w:rsidRDefault="0082388A" w:rsidP="00FF6A36">
      <w:pPr>
        <w:rPr>
          <w:lang w:val="hu-HU"/>
        </w:rPr>
      </w:pPr>
    </w:p>
    <w:p w:rsidR="00320ECB" w:rsidRDefault="0082388A" w:rsidP="00FF6A36">
      <w:pPr>
        <w:rPr>
          <w:lang w:val="hu-HU"/>
        </w:rPr>
      </w:pPr>
      <w:r w:rsidRPr="006F5161">
        <w:rPr>
          <w:b/>
          <w:lang w:val="hu-HU"/>
        </w:rPr>
        <w:lastRenderedPageBreak/>
        <w:t>Színpadművészeti szerkesztőség</w:t>
      </w:r>
      <w:r>
        <w:rPr>
          <w:lang w:val="hu-HU"/>
        </w:rPr>
        <w:t xml:space="preserve"> – Elsősorban az új és az alternatív színház szerepel tevékenységének gyújtópontjában. Megkülönböztetett figyelmet fordít a színművészeti projektek kimunkálására és a Szerb Köztársaságban történő népszerűsítésükre. A többi szerkesztőséggel való együttműködés keretein belül műhelymunkákat, tribünöket szervez és kiadványokat készít, valamint ismert színházművészeti alkotókat mutat be a közönségnek, de a hivatásos színházi szakembereknek is.  Az INFANT, Az alternatív és az új színházi irányzatok nemzetközi fesztiválja, a</w:t>
      </w:r>
      <w:r w:rsidR="00320ECB">
        <w:rPr>
          <w:lang w:val="hu-HU"/>
        </w:rPr>
        <w:t>zoknak az alkotóknak a találkozó</w:t>
      </w:r>
      <w:r>
        <w:rPr>
          <w:lang w:val="hu-HU"/>
        </w:rPr>
        <w:t>helyévé vált, akik</w:t>
      </w:r>
      <w:r w:rsidR="00320ECB">
        <w:rPr>
          <w:lang w:val="hu-HU"/>
        </w:rPr>
        <w:t xml:space="preserve"> a színházművészetet nem a szokványos, hanem új megközelítésben népszerűsítik. Ehhez hasonló nincs az országban. Mivel sok mindenben egyedülálló, számos európai ország színházi szakemberei és alkotói, vagyis mindazok, akik a színházi eseményeket követik – elismerően nyilatkoznak róla. A jelen szerkesztőség munkája sem kommerciális indíttatású. </w:t>
      </w:r>
    </w:p>
    <w:p w:rsidR="006F5161" w:rsidRDefault="008333F7" w:rsidP="00FF6A36">
      <w:pPr>
        <w:rPr>
          <w:lang w:val="hu-HU"/>
        </w:rPr>
      </w:pPr>
      <w:r>
        <w:rPr>
          <w:b/>
          <w:lang w:val="hu-HU"/>
        </w:rPr>
        <w:t>A „Polj</w:t>
      </w:r>
      <w:r w:rsidR="00320ECB" w:rsidRPr="006F5161">
        <w:rPr>
          <w:b/>
          <w:lang w:val="hu-HU"/>
        </w:rPr>
        <w:t>e” folyóirat szerkesztősége</w:t>
      </w:r>
      <w:r w:rsidR="00320ECB">
        <w:rPr>
          <w:lang w:val="hu-HU"/>
        </w:rPr>
        <w:t xml:space="preserve"> – A „Polje” irodalmi és iroda</w:t>
      </w:r>
      <w:r w:rsidR="0097764B">
        <w:rPr>
          <w:lang w:val="hu-HU"/>
        </w:rPr>
        <w:t xml:space="preserve">lom-elméleti folyóirat mellett, </w:t>
      </w:r>
      <w:r w:rsidR="00320ECB">
        <w:rPr>
          <w:lang w:val="hu-HU"/>
        </w:rPr>
        <w:t>amely az olvasók és az irodalmárok véleménye szerint Szerbiában az irodalmi tárgyú folyóiratok élvonalába tartozik, a szerkesztőség még néhány kiadv</w:t>
      </w:r>
      <w:r w:rsidR="0097764B">
        <w:rPr>
          <w:lang w:val="hu-HU"/>
        </w:rPr>
        <w:t>ányon munkálkodik. A témák az</w:t>
      </w:r>
      <w:r w:rsidR="00320ECB">
        <w:rPr>
          <w:lang w:val="hu-HU"/>
        </w:rPr>
        <w:t xml:space="preserve"> alkotók</w:t>
      </w:r>
      <w:r w:rsidR="006F5161">
        <w:rPr>
          <w:lang w:val="hu-HU"/>
        </w:rPr>
        <w:t xml:space="preserve"> és a művek</w:t>
      </w:r>
      <w:r w:rsidR="00320ECB">
        <w:rPr>
          <w:lang w:val="hu-HU"/>
        </w:rPr>
        <w:t xml:space="preserve"> megválasztásával</w:t>
      </w:r>
      <w:r w:rsidR="006F5161">
        <w:rPr>
          <w:lang w:val="hu-HU"/>
        </w:rPr>
        <w:t xml:space="preserve"> érdekes és rendhagyó kiadónak számít. </w:t>
      </w:r>
    </w:p>
    <w:p w:rsidR="00225068" w:rsidRDefault="006F5161" w:rsidP="00FF6A36">
      <w:pPr>
        <w:rPr>
          <w:lang w:val="hu-HU"/>
        </w:rPr>
      </w:pPr>
      <w:r w:rsidRPr="006F5161">
        <w:rPr>
          <w:b/>
          <w:lang w:val="hu-HU"/>
        </w:rPr>
        <w:t>A beszédműsorok szerkesztősége</w:t>
      </w:r>
      <w:r>
        <w:rPr>
          <w:lang w:val="hu-HU"/>
        </w:rPr>
        <w:t xml:space="preserve"> - Irodalmi tribünöket népszerűsítő rendezvényeket szervez, abból a me</w:t>
      </w:r>
      <w:r w:rsidR="0097764B">
        <w:rPr>
          <w:lang w:val="hu-HU"/>
        </w:rPr>
        <w:t>gfontolásból, hogy a közönségnek</w:t>
      </w:r>
      <w:r>
        <w:rPr>
          <w:lang w:val="hu-HU"/>
        </w:rPr>
        <w:t xml:space="preserve"> bemutassa az időszerű irodalmi áramlatokat. Teszi ezt a legeminensebb alkotók műveinek </w:t>
      </w:r>
      <w:r w:rsidR="0097764B">
        <w:rPr>
          <w:lang w:val="hu-HU"/>
        </w:rPr>
        <w:t>ismertetésével</w:t>
      </w:r>
      <w:r>
        <w:rPr>
          <w:lang w:val="hu-HU"/>
        </w:rPr>
        <w:t>. A bemutatásra kerülő művek megválogatásakor a díjazott és az ifjú tehetséges, de még nem befutott alkotók művei részesülnek előnyben. A szerkesztőség keretein belül a lehető legkülönbözőbb tartalmú művek kerülnek bemutatásra. A rendezvények</w:t>
      </w:r>
      <w:r w:rsidR="0097764B">
        <w:rPr>
          <w:lang w:val="hu-HU"/>
        </w:rPr>
        <w:t>nek</w:t>
      </w:r>
      <w:r>
        <w:rPr>
          <w:lang w:val="hu-HU"/>
        </w:rPr>
        <w:t>, annak el</w:t>
      </w:r>
      <w:r w:rsidR="00225068">
        <w:rPr>
          <w:lang w:val="hu-HU"/>
        </w:rPr>
        <w:t xml:space="preserve">lenére, hogy csúcsminőséget képviselnek, nincs kommerciális jellege. </w:t>
      </w:r>
    </w:p>
    <w:p w:rsidR="00225068" w:rsidRDefault="00225068" w:rsidP="00FF6A36">
      <w:pPr>
        <w:rPr>
          <w:lang w:val="hu-HU"/>
        </w:rPr>
      </w:pPr>
    </w:p>
    <w:p w:rsidR="00225068" w:rsidRDefault="00225068" w:rsidP="00FF6A36">
      <w:pPr>
        <w:rPr>
          <w:lang w:val="hu-HU"/>
        </w:rPr>
      </w:pPr>
      <w:r>
        <w:rPr>
          <w:lang w:val="hu-HU"/>
        </w:rPr>
        <w:t xml:space="preserve">A saját szerkesztőségeiben kimunkált programok mellett Újvidék Kulturális Központja, a város többi kulturális intézményével karöltve közös rendezvényeket is szervez. </w:t>
      </w:r>
      <w:r w:rsidR="006F5161">
        <w:rPr>
          <w:lang w:val="hu-HU"/>
        </w:rPr>
        <w:t xml:space="preserve"> </w:t>
      </w:r>
    </w:p>
    <w:p w:rsidR="00225068" w:rsidRDefault="00225068" w:rsidP="00FF6A36">
      <w:pPr>
        <w:rPr>
          <w:lang w:val="hu-HU"/>
        </w:rPr>
      </w:pPr>
    </w:p>
    <w:p w:rsidR="00225068" w:rsidRPr="00CD06AA" w:rsidRDefault="00225068" w:rsidP="00FF6A36">
      <w:pPr>
        <w:rPr>
          <w:b/>
          <w:lang w:val="hu-HU"/>
        </w:rPr>
      </w:pPr>
      <w:r w:rsidRPr="00CD06AA">
        <w:rPr>
          <w:b/>
          <w:lang w:val="hu-HU"/>
        </w:rPr>
        <w:t>Újvidék Kulturális Központja, Katolikus porta, 5. 21101 Újvidék</w:t>
      </w:r>
      <w:r w:rsidR="006F5161" w:rsidRPr="00CD06AA">
        <w:rPr>
          <w:b/>
          <w:lang w:val="hu-HU"/>
        </w:rPr>
        <w:t xml:space="preserve"> </w:t>
      </w:r>
      <w:r w:rsidR="00320ECB" w:rsidRPr="00CD06AA">
        <w:rPr>
          <w:b/>
          <w:lang w:val="hu-HU"/>
        </w:rPr>
        <w:t xml:space="preserve">  </w:t>
      </w:r>
    </w:p>
    <w:p w:rsidR="00225068" w:rsidRPr="00CD06AA" w:rsidRDefault="00225068" w:rsidP="00FF6A36">
      <w:pPr>
        <w:rPr>
          <w:b/>
          <w:lang w:val="hu-HU"/>
        </w:rPr>
      </w:pPr>
      <w:r w:rsidRPr="00CD06AA">
        <w:rPr>
          <w:b/>
          <w:lang w:val="hu-HU"/>
        </w:rPr>
        <w:t>Tel: 021/528-972, fax: 021/525-168</w:t>
      </w:r>
    </w:p>
    <w:p w:rsidR="00225068" w:rsidRPr="00CD06AA" w:rsidRDefault="00225068" w:rsidP="00FF6A36">
      <w:pPr>
        <w:rPr>
          <w:b/>
          <w:lang w:val="de-CH"/>
        </w:rPr>
      </w:pPr>
      <w:r w:rsidRPr="00CD06AA">
        <w:rPr>
          <w:b/>
          <w:lang w:val="hu-HU"/>
        </w:rPr>
        <w:t xml:space="preserve">e-mail: </w:t>
      </w:r>
      <w:hyperlink r:id="rId29" w:history="1">
        <w:r w:rsidRPr="00CD06AA">
          <w:rPr>
            <w:rStyle w:val="Hyperlink"/>
            <w:b/>
            <w:lang w:val="hu-HU"/>
          </w:rPr>
          <w:t>info</w:t>
        </w:r>
        <w:r w:rsidRPr="00CD06AA">
          <w:rPr>
            <w:rStyle w:val="Hyperlink"/>
            <w:b/>
            <w:lang w:val="de-CH"/>
          </w:rPr>
          <w:t>@kcns.org.rs</w:t>
        </w:r>
      </w:hyperlink>
    </w:p>
    <w:p w:rsidR="00225068" w:rsidRDefault="00225068" w:rsidP="00FF6A36">
      <w:pPr>
        <w:rPr>
          <w:lang w:val="hu-HU"/>
        </w:rPr>
      </w:pPr>
      <w:r w:rsidRPr="00CD06AA">
        <w:rPr>
          <w:b/>
        </w:rPr>
        <w:t xml:space="preserve">Web </w:t>
      </w:r>
      <w:r w:rsidRPr="00CD06AA">
        <w:rPr>
          <w:b/>
          <w:lang w:val="hu-HU"/>
        </w:rPr>
        <w:t>oldal</w:t>
      </w:r>
      <w:r>
        <w:rPr>
          <w:lang w:val="hu-HU"/>
        </w:rPr>
        <w:t xml:space="preserve">: </w:t>
      </w:r>
      <w:hyperlink r:id="rId30" w:history="1">
        <w:r w:rsidRPr="00BF70A3">
          <w:rPr>
            <w:rStyle w:val="Hyperlink"/>
            <w:lang w:val="hu-HU"/>
          </w:rPr>
          <w:t>www.kcns.org.rs</w:t>
        </w:r>
      </w:hyperlink>
      <w:r>
        <w:rPr>
          <w:lang w:val="hu-HU"/>
        </w:rPr>
        <w:t xml:space="preserve"> </w:t>
      </w:r>
    </w:p>
    <w:p w:rsidR="00225068" w:rsidRDefault="00225068" w:rsidP="00FF6A36">
      <w:pPr>
        <w:rPr>
          <w:lang w:val="hu-HU"/>
        </w:rPr>
      </w:pPr>
    </w:p>
    <w:p w:rsidR="00225068" w:rsidRDefault="00225068" w:rsidP="00FF6A36">
      <w:pPr>
        <w:rPr>
          <w:lang w:val="hu-HU"/>
        </w:rPr>
      </w:pPr>
      <w:r>
        <w:rPr>
          <w:lang w:val="sr-Latn-RS"/>
        </w:rPr>
        <w:t>Bojan Panaotović</w:t>
      </w:r>
      <w:r>
        <w:rPr>
          <w:lang w:val="hu-HU"/>
        </w:rPr>
        <w:t xml:space="preserve">, igazgató, fő és felelős szerkesztő </w:t>
      </w:r>
    </w:p>
    <w:p w:rsidR="00CD06AA" w:rsidRDefault="00225068" w:rsidP="00FF6A36">
      <w:pPr>
        <w:rPr>
          <w:lang w:val="hu-HU"/>
        </w:rPr>
      </w:pPr>
      <w:r>
        <w:rPr>
          <w:lang w:val="hu-HU"/>
        </w:rPr>
        <w:t>Tel: 021 520 444 e-posta</w:t>
      </w:r>
      <w:r w:rsidR="00CD06AA">
        <w:rPr>
          <w:lang w:val="hu-HU"/>
        </w:rPr>
        <w:t>cím</w:t>
      </w:r>
      <w:r>
        <w:rPr>
          <w:lang w:val="hu-HU"/>
        </w:rPr>
        <w:t>: direktor</w:t>
      </w:r>
      <w:r w:rsidRPr="00225068">
        <w:rPr>
          <w:lang w:val="hu-HU"/>
        </w:rPr>
        <w:t>@kcns.org.rs</w:t>
      </w:r>
      <w:r w:rsidR="00320ECB">
        <w:rPr>
          <w:lang w:val="hu-HU"/>
        </w:rPr>
        <w:t xml:space="preserve"> </w:t>
      </w:r>
      <w:r w:rsidR="0082388A">
        <w:rPr>
          <w:lang w:val="hu-HU"/>
        </w:rPr>
        <w:t xml:space="preserve">  </w:t>
      </w:r>
      <w:r w:rsidR="00D752F9">
        <w:rPr>
          <w:lang w:val="hu-HU"/>
        </w:rPr>
        <w:t xml:space="preserve"> </w:t>
      </w:r>
    </w:p>
    <w:p w:rsidR="00CD06AA" w:rsidRDefault="00CD06AA" w:rsidP="00FF6A36">
      <w:pPr>
        <w:rPr>
          <w:lang w:val="hu-HU"/>
        </w:rPr>
      </w:pPr>
    </w:p>
    <w:p w:rsidR="00CD06AA" w:rsidRPr="00CD06AA" w:rsidRDefault="00CD06AA" w:rsidP="00FF6A36">
      <w:pPr>
        <w:rPr>
          <w:b/>
          <w:lang w:val="hu-HU"/>
        </w:rPr>
      </w:pPr>
      <w:r w:rsidRPr="00CD06AA">
        <w:rPr>
          <w:b/>
          <w:lang w:val="hu-HU"/>
        </w:rPr>
        <w:t xml:space="preserve">Filmműsorok szerkesztősége </w:t>
      </w:r>
    </w:p>
    <w:p w:rsidR="00CD06AA" w:rsidRDefault="00CD06AA" w:rsidP="00FF6A36">
      <w:pPr>
        <w:rPr>
          <w:lang w:val="hu-HU"/>
        </w:rPr>
      </w:pPr>
      <w:r>
        <w:rPr>
          <w:lang w:val="sr-Latn-RS"/>
        </w:rPr>
        <w:t>Đorđe Kaćanksi</w:t>
      </w:r>
      <w:r>
        <w:rPr>
          <w:lang w:val="hu-HU"/>
        </w:rPr>
        <w:t xml:space="preserve">, a filmműsorok szelektora </w:t>
      </w:r>
    </w:p>
    <w:p w:rsidR="00CD06AA" w:rsidRDefault="00CD06AA" w:rsidP="00FF6A36">
      <w:pPr>
        <w:rPr>
          <w:lang w:val="hu-HU"/>
        </w:rPr>
      </w:pPr>
      <w:r>
        <w:rPr>
          <w:lang w:val="hu-HU"/>
        </w:rPr>
        <w:t xml:space="preserve">Branislava Lovre, a filmműsorok szerkesztőségének munkatársa </w:t>
      </w:r>
    </w:p>
    <w:p w:rsidR="00CD06AA" w:rsidRDefault="00CD06AA" w:rsidP="00FF6A36">
      <w:pPr>
        <w:rPr>
          <w:lang w:val="hu-HU"/>
        </w:rPr>
      </w:pPr>
      <w:r>
        <w:rPr>
          <w:lang w:val="sr-Latn-RS"/>
        </w:rPr>
        <w:t xml:space="preserve">Miroslav Obradović, </w:t>
      </w:r>
      <w:r>
        <w:rPr>
          <w:lang w:val="hu-HU"/>
        </w:rPr>
        <w:t>műszaki berendezés kezelő</w:t>
      </w:r>
    </w:p>
    <w:p w:rsidR="00CD06AA" w:rsidRDefault="00CD06AA" w:rsidP="00FF6A36">
      <w:pPr>
        <w:rPr>
          <w:lang w:val="hu-HU"/>
        </w:rPr>
      </w:pPr>
      <w:r>
        <w:rPr>
          <w:lang w:val="hu-HU"/>
        </w:rPr>
        <w:t xml:space="preserve">Tel: 021 528 346 e-postacím: </w:t>
      </w:r>
      <w:hyperlink r:id="rId31" w:history="1">
        <w:r w:rsidRPr="00B137D6">
          <w:rPr>
            <w:rStyle w:val="Hyperlink"/>
            <w:lang w:val="hu-HU"/>
          </w:rPr>
          <w:t>film@kcns.gmail.com</w:t>
        </w:r>
      </w:hyperlink>
    </w:p>
    <w:p w:rsidR="00CD06AA" w:rsidRDefault="00CD06AA" w:rsidP="00FF6A36">
      <w:pPr>
        <w:rPr>
          <w:lang w:val="hu-HU"/>
        </w:rPr>
      </w:pPr>
    </w:p>
    <w:p w:rsidR="00CD06AA" w:rsidRPr="00CD06AA" w:rsidRDefault="00CD06AA" w:rsidP="00FF6A36">
      <w:pPr>
        <w:rPr>
          <w:b/>
          <w:lang w:val="hu-HU"/>
        </w:rPr>
      </w:pPr>
      <w:r w:rsidRPr="00CD06AA">
        <w:rPr>
          <w:b/>
          <w:lang w:val="hu-HU"/>
        </w:rPr>
        <w:t>Színpadművészeti szerkesztőség</w:t>
      </w:r>
    </w:p>
    <w:p w:rsidR="00CD06AA" w:rsidRDefault="00CD06AA" w:rsidP="00FF6A36">
      <w:pPr>
        <w:rPr>
          <w:lang w:val="hu-HU"/>
        </w:rPr>
      </w:pPr>
      <w:r>
        <w:rPr>
          <w:lang w:val="hu-HU"/>
        </w:rPr>
        <w:t>Sara Koprivica, programszerkesztő</w:t>
      </w:r>
    </w:p>
    <w:p w:rsidR="00CD06AA" w:rsidRDefault="00CD06AA" w:rsidP="00FF6A36">
      <w:pPr>
        <w:rPr>
          <w:lang w:val="hu-HU"/>
        </w:rPr>
      </w:pPr>
      <w:r>
        <w:rPr>
          <w:lang w:val="hu-HU"/>
        </w:rPr>
        <w:t>Tel: 021 423 770</w:t>
      </w:r>
    </w:p>
    <w:p w:rsidR="00CD06AA" w:rsidRDefault="00CD06AA" w:rsidP="00FF6A36">
      <w:pPr>
        <w:rPr>
          <w:lang w:val="hu-HU"/>
        </w:rPr>
      </w:pPr>
    </w:p>
    <w:p w:rsidR="00CD06AA" w:rsidRPr="00CD06AA" w:rsidRDefault="00CD06AA" w:rsidP="00FF6A36">
      <w:pPr>
        <w:rPr>
          <w:b/>
          <w:lang w:val="sr-Latn-RS"/>
        </w:rPr>
      </w:pPr>
      <w:r w:rsidRPr="00CD06AA">
        <w:rPr>
          <w:b/>
          <w:lang w:val="hu-HU"/>
        </w:rPr>
        <w:t xml:space="preserve">Kiadótevékenység </w:t>
      </w:r>
    </w:p>
    <w:p w:rsidR="00CD06AA" w:rsidRDefault="00CD06AA" w:rsidP="00FF6A36">
      <w:pPr>
        <w:rPr>
          <w:lang w:val="hu-HU"/>
        </w:rPr>
      </w:pPr>
      <w:r>
        <w:rPr>
          <w:lang w:val="sr-Latn-RS"/>
        </w:rPr>
        <w:t xml:space="preserve">Alen Bešić, a „Polja“ </w:t>
      </w:r>
      <w:r w:rsidRPr="00CD06AA">
        <w:rPr>
          <w:lang w:val="hu-HU"/>
        </w:rPr>
        <w:t>irodalmi és irodalom</w:t>
      </w:r>
      <w:r w:rsidR="00CA01EA">
        <w:rPr>
          <w:lang w:val="hu-HU"/>
        </w:rPr>
        <w:t xml:space="preserve"> -</w:t>
      </w:r>
      <w:r w:rsidRPr="00CD06AA">
        <w:rPr>
          <w:lang w:val="hu-HU"/>
        </w:rPr>
        <w:t xml:space="preserve"> elméleti hetilap</w:t>
      </w:r>
      <w:r>
        <w:rPr>
          <w:lang w:val="hu-HU"/>
        </w:rPr>
        <w:t xml:space="preserve"> szerkesztője</w:t>
      </w:r>
    </w:p>
    <w:p w:rsidR="00CD06AA" w:rsidRDefault="00CD06AA" w:rsidP="00FF6A36">
      <w:pPr>
        <w:rPr>
          <w:lang w:val="hu-HU"/>
        </w:rPr>
      </w:pPr>
      <w:r>
        <w:rPr>
          <w:lang w:val="hu-HU"/>
        </w:rPr>
        <w:t>Tel: 021 524 584 e-postacím:casopispolja</w:t>
      </w:r>
      <w:r w:rsidR="00CA01EA">
        <w:rPr>
          <w:lang w:val="hu-HU"/>
        </w:rPr>
        <w:t>@</w:t>
      </w:r>
      <w:r>
        <w:rPr>
          <w:lang w:val="hu-HU"/>
        </w:rPr>
        <w:t>gmail.co</w:t>
      </w:r>
      <w:r w:rsidR="00CA01EA">
        <w:rPr>
          <w:lang w:val="hu-HU"/>
        </w:rPr>
        <w:t>m;</w:t>
      </w:r>
      <w:r w:rsidR="00F852A5">
        <w:rPr>
          <w:lang w:val="hu-HU"/>
        </w:rPr>
        <w:t xml:space="preserve"> </w:t>
      </w:r>
      <w:hyperlink r:id="rId32" w:history="1">
        <w:r w:rsidRPr="00B137D6">
          <w:rPr>
            <w:rStyle w:val="Hyperlink"/>
            <w:lang w:val="hu-HU"/>
          </w:rPr>
          <w:t>polja@neobbe.net</w:t>
        </w:r>
      </w:hyperlink>
    </w:p>
    <w:p w:rsidR="00CD06AA" w:rsidRDefault="00CD06AA" w:rsidP="00FF6A36">
      <w:pPr>
        <w:rPr>
          <w:lang w:val="hu-HU"/>
        </w:rPr>
      </w:pPr>
    </w:p>
    <w:p w:rsidR="00CD06AA" w:rsidRPr="00F852A5" w:rsidRDefault="00CD06AA" w:rsidP="00FF6A36">
      <w:pPr>
        <w:rPr>
          <w:b/>
          <w:lang w:val="hu-HU"/>
        </w:rPr>
      </w:pPr>
      <w:r w:rsidRPr="00F852A5">
        <w:rPr>
          <w:b/>
          <w:lang w:val="hu-HU"/>
        </w:rPr>
        <w:lastRenderedPageBreak/>
        <w:t xml:space="preserve">A beszédműsorok szerkesztősége </w:t>
      </w:r>
    </w:p>
    <w:p w:rsidR="00CD06AA" w:rsidRDefault="00CD06AA" w:rsidP="00FF6A36">
      <w:pPr>
        <w:rPr>
          <w:lang w:val="sr-Latn-RS"/>
        </w:rPr>
      </w:pPr>
      <w:r>
        <w:rPr>
          <w:lang w:val="sr-Latn-RS"/>
        </w:rPr>
        <w:t>Sanja Vuletić,</w:t>
      </w:r>
      <w:r w:rsidRPr="00CD06AA">
        <w:rPr>
          <w:lang w:val="hu-HU"/>
        </w:rPr>
        <w:t xml:space="preserve"> programszerkesztő</w:t>
      </w:r>
      <w:r>
        <w:rPr>
          <w:lang w:val="sr-Latn-RS"/>
        </w:rPr>
        <w:t xml:space="preserve"> </w:t>
      </w:r>
    </w:p>
    <w:p w:rsidR="00CD06AA" w:rsidRDefault="00F852A5" w:rsidP="00FF6A36">
      <w:pPr>
        <w:rPr>
          <w:lang w:val="sr-Latn-RS"/>
        </w:rPr>
      </w:pPr>
      <w:r>
        <w:rPr>
          <w:lang w:val="sr-Latn-RS"/>
        </w:rPr>
        <w:t>Tel: 021 524 584</w:t>
      </w:r>
    </w:p>
    <w:p w:rsidR="00F852A5" w:rsidRDefault="00F852A5" w:rsidP="00FF6A36">
      <w:pPr>
        <w:rPr>
          <w:lang w:val="sr-Latn-RS"/>
        </w:rPr>
      </w:pPr>
      <w:r>
        <w:rPr>
          <w:lang w:val="sr-Latn-RS"/>
        </w:rPr>
        <w:t xml:space="preserve">Nedeljko Mamula, </w:t>
      </w:r>
      <w:r w:rsidRPr="00F852A5">
        <w:rPr>
          <w:lang w:val="hu-HU"/>
        </w:rPr>
        <w:t>a szerkesztőség szervezője</w:t>
      </w:r>
      <w:r>
        <w:rPr>
          <w:lang w:val="sr-Latn-RS"/>
        </w:rPr>
        <w:t xml:space="preserve"> </w:t>
      </w:r>
    </w:p>
    <w:p w:rsidR="00F852A5" w:rsidRDefault="00F852A5" w:rsidP="00FF6A36">
      <w:pPr>
        <w:rPr>
          <w:lang w:val="de-CH"/>
        </w:rPr>
      </w:pPr>
      <w:r>
        <w:rPr>
          <w:lang w:val="sr-Latn-RS"/>
        </w:rPr>
        <w:t>Tel: 021 524 584 e-</w:t>
      </w:r>
      <w:r w:rsidRPr="00F852A5">
        <w:rPr>
          <w:lang w:val="hu-HU"/>
        </w:rPr>
        <w:t>postacím:</w:t>
      </w:r>
      <w:r>
        <w:rPr>
          <w:lang w:val="sr-Latn-RS"/>
        </w:rPr>
        <w:t xml:space="preserve"> </w:t>
      </w:r>
      <w:hyperlink r:id="rId33" w:history="1">
        <w:r w:rsidRPr="00B137D6">
          <w:rPr>
            <w:rStyle w:val="Hyperlink"/>
            <w:lang w:val="sr-Latn-RS"/>
          </w:rPr>
          <w:t>kckultura</w:t>
        </w:r>
        <w:r w:rsidRPr="00B137D6">
          <w:rPr>
            <w:rStyle w:val="Hyperlink"/>
            <w:lang w:val="hu-HU"/>
          </w:rPr>
          <w:t>@gmail.com</w:t>
        </w:r>
      </w:hyperlink>
      <w:r>
        <w:rPr>
          <w:lang w:val="sr-Cyrl-RS"/>
        </w:rPr>
        <w:t xml:space="preserve">; </w:t>
      </w:r>
      <w:hyperlink r:id="rId34" w:history="1">
        <w:r w:rsidRPr="00B137D6">
          <w:rPr>
            <w:rStyle w:val="Hyperlink"/>
            <w:lang w:val="de-CH"/>
          </w:rPr>
          <w:t>tribine@kcnas.org</w:t>
        </w:r>
      </w:hyperlink>
      <w:r>
        <w:rPr>
          <w:lang w:val="de-CH"/>
        </w:rPr>
        <w:t xml:space="preserve"> rs</w:t>
      </w:r>
    </w:p>
    <w:p w:rsidR="00F852A5" w:rsidRDefault="00F852A5" w:rsidP="00FF6A36">
      <w:pPr>
        <w:rPr>
          <w:lang w:val="de-CH"/>
        </w:rPr>
      </w:pPr>
    </w:p>
    <w:p w:rsidR="00F852A5" w:rsidRPr="00F852A5" w:rsidRDefault="00F852A5" w:rsidP="00FF6A36">
      <w:pPr>
        <w:rPr>
          <w:b/>
          <w:lang w:val="de-CH"/>
        </w:rPr>
      </w:pPr>
      <w:r w:rsidRPr="00F852A5">
        <w:rPr>
          <w:b/>
          <w:lang w:val="de-CH"/>
        </w:rPr>
        <w:t>Amerikai beszédsarok, Kej žrtava racije, 2b.</w:t>
      </w:r>
    </w:p>
    <w:p w:rsidR="00F852A5" w:rsidRDefault="00CA01EA" w:rsidP="00FF6A36">
      <w:pPr>
        <w:rPr>
          <w:lang w:val="hu-HU"/>
        </w:rPr>
      </w:pPr>
      <w:r>
        <w:rPr>
          <w:lang w:val="de-CH"/>
        </w:rPr>
        <w:t>Mil</w:t>
      </w:r>
      <w:r w:rsidR="00F852A5">
        <w:rPr>
          <w:lang w:val="de-CH"/>
        </w:rPr>
        <w:t xml:space="preserve">ica Rašković, </w:t>
      </w:r>
      <w:r w:rsidR="00F852A5">
        <w:rPr>
          <w:lang w:val="hu-HU"/>
        </w:rPr>
        <w:t>könyvtáros</w:t>
      </w:r>
    </w:p>
    <w:p w:rsidR="00F852A5" w:rsidRDefault="00F852A5" w:rsidP="00FF6A36">
      <w:pPr>
        <w:rPr>
          <w:lang w:val="hu-HU"/>
        </w:rPr>
      </w:pPr>
      <w:r>
        <w:rPr>
          <w:lang w:val="hu-HU"/>
        </w:rPr>
        <w:t xml:space="preserve">Tel: 021 4722 840, e-postacím: </w:t>
      </w:r>
      <w:hyperlink r:id="rId35" w:history="1">
        <w:r w:rsidRPr="00B137D6">
          <w:rPr>
            <w:rStyle w:val="Hyperlink"/>
            <w:lang w:val="hu-HU"/>
          </w:rPr>
          <w:t>novisad@americancorners.rs</w:t>
        </w:r>
      </w:hyperlink>
    </w:p>
    <w:p w:rsidR="00F852A5" w:rsidRDefault="00F852A5" w:rsidP="00FF6A36">
      <w:pPr>
        <w:rPr>
          <w:lang w:val="hu-HU"/>
        </w:rPr>
      </w:pPr>
    </w:p>
    <w:p w:rsidR="00F852A5" w:rsidRPr="003C5F6A" w:rsidRDefault="00F852A5" w:rsidP="00FF6A36">
      <w:pPr>
        <w:rPr>
          <w:b/>
          <w:lang w:val="hu-HU"/>
        </w:rPr>
      </w:pPr>
      <w:r w:rsidRPr="003C5F6A">
        <w:rPr>
          <w:b/>
          <w:lang w:val="hu-HU"/>
        </w:rPr>
        <w:t>Képzőművészeti szerkesztőség</w:t>
      </w:r>
    </w:p>
    <w:p w:rsidR="00F852A5" w:rsidRPr="00CF1CF1" w:rsidRDefault="00F852A5" w:rsidP="00FF6A36">
      <w:pPr>
        <w:rPr>
          <w:lang w:val="sr-Cyrl-RS"/>
        </w:rPr>
      </w:pPr>
      <w:r>
        <w:rPr>
          <w:lang w:val="sr-Latn-RS"/>
        </w:rPr>
        <w:t>Tatjana Novaković Ostojić</w:t>
      </w:r>
      <w:r w:rsidRPr="00F852A5">
        <w:rPr>
          <w:lang w:val="hu-HU"/>
        </w:rPr>
        <w:t xml:space="preserve">, A képzőművészeti </w:t>
      </w:r>
      <w:r w:rsidR="00CA01EA">
        <w:rPr>
          <w:lang w:val="hu-HU"/>
        </w:rPr>
        <w:t xml:space="preserve"> szalon galériájának szerkesztője </w:t>
      </w:r>
    </w:p>
    <w:p w:rsidR="00F852A5" w:rsidRDefault="00F852A5" w:rsidP="00FF6A36">
      <w:pPr>
        <w:rPr>
          <w:lang w:val="hu-HU"/>
        </w:rPr>
      </w:pPr>
      <w:r>
        <w:rPr>
          <w:lang w:val="sr-Latn-RS"/>
        </w:rPr>
        <w:t xml:space="preserve">Tel: 021 529 235, e-postacím: </w:t>
      </w:r>
      <w:hyperlink r:id="rId36" w:history="1">
        <w:r w:rsidRPr="00B137D6">
          <w:rPr>
            <w:rStyle w:val="Hyperlink"/>
            <w:lang w:val="sr-Latn-RS"/>
          </w:rPr>
          <w:t>Iskcns</w:t>
        </w:r>
        <w:r w:rsidRPr="00B137D6">
          <w:rPr>
            <w:rStyle w:val="Hyperlink"/>
            <w:lang w:val="hu-HU"/>
          </w:rPr>
          <w:t>@gmail.com</w:t>
        </w:r>
      </w:hyperlink>
      <w:r>
        <w:rPr>
          <w:lang w:val="hu-HU"/>
        </w:rPr>
        <w:t xml:space="preserve"> </w:t>
      </w:r>
    </w:p>
    <w:p w:rsidR="00F852A5" w:rsidRDefault="00CA01EA" w:rsidP="00FF6A36">
      <w:pPr>
        <w:rPr>
          <w:lang w:val="hu-HU"/>
        </w:rPr>
      </w:pPr>
      <w:r>
        <w:rPr>
          <w:lang w:val="hu-HU"/>
        </w:rPr>
        <w:t>Maja Erdeljanin, A kis</w:t>
      </w:r>
      <w:r w:rsidR="00F852A5">
        <w:rPr>
          <w:lang w:val="hu-HU"/>
        </w:rPr>
        <w:t xml:space="preserve"> képzőművészeti szalon műsorszerkesztője </w:t>
      </w:r>
    </w:p>
    <w:p w:rsidR="00F852A5" w:rsidRDefault="00F852A5" w:rsidP="00FF6A36">
      <w:pPr>
        <w:rPr>
          <w:lang w:val="hu-HU"/>
        </w:rPr>
      </w:pPr>
      <w:r>
        <w:rPr>
          <w:lang w:val="hu-HU"/>
        </w:rPr>
        <w:t xml:space="preserve">Tel: 021 525 120, e-postacím: </w:t>
      </w:r>
      <w:hyperlink r:id="rId37" w:history="1">
        <w:r w:rsidRPr="00B137D6">
          <w:rPr>
            <w:rStyle w:val="Hyperlink"/>
            <w:lang w:val="hu-HU"/>
          </w:rPr>
          <w:t>maja.erdeljanin@kcns.org.rs</w:t>
        </w:r>
      </w:hyperlink>
      <w:r>
        <w:rPr>
          <w:lang w:val="hu-HU"/>
        </w:rPr>
        <w:t xml:space="preserve">, </w:t>
      </w:r>
      <w:hyperlink r:id="rId38" w:history="1">
        <w:r w:rsidR="003C5F6A" w:rsidRPr="00B137D6">
          <w:rPr>
            <w:rStyle w:val="Hyperlink"/>
            <w:lang w:val="hu-HU"/>
          </w:rPr>
          <w:t>mls@kcns.org.rs</w:t>
        </w:r>
      </w:hyperlink>
    </w:p>
    <w:p w:rsidR="003C5F6A" w:rsidRDefault="003C5F6A" w:rsidP="00FF6A36">
      <w:pPr>
        <w:rPr>
          <w:lang w:val="hu-HU"/>
        </w:rPr>
      </w:pPr>
    </w:p>
    <w:p w:rsidR="003C5F6A" w:rsidRPr="003C5F6A" w:rsidRDefault="003C5F6A" w:rsidP="00FF6A36">
      <w:pPr>
        <w:rPr>
          <w:b/>
          <w:lang w:val="hu-HU"/>
        </w:rPr>
      </w:pPr>
      <w:r w:rsidRPr="003C5F6A">
        <w:rPr>
          <w:b/>
          <w:lang w:val="hu-HU"/>
        </w:rPr>
        <w:t xml:space="preserve">A zenei műsorok szerkesztősége </w:t>
      </w:r>
    </w:p>
    <w:p w:rsidR="003C5F6A" w:rsidRDefault="003C5F6A" w:rsidP="00FF6A36">
      <w:pPr>
        <w:rPr>
          <w:lang w:val="hu-HU"/>
        </w:rPr>
      </w:pPr>
      <w:r>
        <w:rPr>
          <w:lang w:val="sr-Latn-RS"/>
        </w:rPr>
        <w:t xml:space="preserve">Vesna Kaćanski, </w:t>
      </w:r>
      <w:r>
        <w:rPr>
          <w:lang w:val="hu-HU"/>
        </w:rPr>
        <w:t xml:space="preserve">a zenei program és a jazz fesztivál szervezője </w:t>
      </w:r>
    </w:p>
    <w:p w:rsidR="003C5F6A" w:rsidRDefault="003C5F6A" w:rsidP="00FF6A36">
      <w:pPr>
        <w:rPr>
          <w:lang w:val="hu-HU"/>
        </w:rPr>
      </w:pPr>
      <w:r>
        <w:rPr>
          <w:lang w:val="hu-HU"/>
        </w:rPr>
        <w:t xml:space="preserve">Tel: 021 527 852, e-postacím: </w:t>
      </w:r>
      <w:hyperlink r:id="rId39" w:history="1">
        <w:r w:rsidRPr="00B137D6">
          <w:rPr>
            <w:rStyle w:val="Hyperlink"/>
            <w:lang w:val="hu-HU"/>
          </w:rPr>
          <w:t>vesna.kacanjski@kcns.org.rs</w:t>
        </w:r>
      </w:hyperlink>
      <w:r w:rsidR="00CF1CF1">
        <w:rPr>
          <w:lang w:val="sr-Cyrl-RS"/>
        </w:rPr>
        <w:t>;</w:t>
      </w:r>
      <w:r>
        <w:rPr>
          <w:lang w:val="hu-HU"/>
        </w:rPr>
        <w:t xml:space="preserve"> </w:t>
      </w:r>
      <w:hyperlink r:id="rId40" w:history="1">
        <w:r w:rsidRPr="00B137D6">
          <w:rPr>
            <w:rStyle w:val="Hyperlink"/>
            <w:lang w:val="hu-HU"/>
          </w:rPr>
          <w:t>music@kcns.org.rs</w:t>
        </w:r>
      </w:hyperlink>
    </w:p>
    <w:p w:rsidR="003C5F6A" w:rsidRDefault="003C5F6A" w:rsidP="00FF6A36">
      <w:pPr>
        <w:rPr>
          <w:lang w:val="hu-HU"/>
        </w:rPr>
      </w:pPr>
    </w:p>
    <w:p w:rsidR="003C5F6A" w:rsidRPr="003C5F6A" w:rsidRDefault="003C5F6A" w:rsidP="00FF6A36">
      <w:pPr>
        <w:rPr>
          <w:b/>
          <w:lang w:val="hu-HU"/>
        </w:rPr>
      </w:pPr>
      <w:r w:rsidRPr="003C5F6A">
        <w:rPr>
          <w:b/>
          <w:lang w:val="hu-HU"/>
        </w:rPr>
        <w:t>Dizájn</w:t>
      </w:r>
    </w:p>
    <w:p w:rsidR="003C5F6A" w:rsidRDefault="003C5F6A" w:rsidP="00FF6A36">
      <w:pPr>
        <w:rPr>
          <w:lang w:val="hu-HU"/>
        </w:rPr>
      </w:pPr>
      <w:r>
        <w:rPr>
          <w:lang w:val="sr-Latn-RS"/>
        </w:rPr>
        <w:t xml:space="preserve">Ksenija Čobanović, </w:t>
      </w:r>
      <w:r>
        <w:rPr>
          <w:lang w:val="hu-HU"/>
        </w:rPr>
        <w:t xml:space="preserve">grafikai formatervező </w:t>
      </w:r>
    </w:p>
    <w:p w:rsidR="003C5F6A" w:rsidRDefault="003C5F6A" w:rsidP="00FF6A36">
      <w:pPr>
        <w:rPr>
          <w:lang w:val="hu-HU"/>
        </w:rPr>
      </w:pPr>
      <w:r>
        <w:rPr>
          <w:lang w:val="hu-HU"/>
        </w:rPr>
        <w:t>Tel: 021 522 736, e-postacím: ksenija.cibanovic</w:t>
      </w:r>
      <w:r w:rsidRPr="003C5F6A">
        <w:rPr>
          <w:lang w:val="hu-HU"/>
        </w:rPr>
        <w:t>@kcns.org.rs</w:t>
      </w:r>
      <w:r>
        <w:rPr>
          <w:lang w:val="hu-HU"/>
        </w:rPr>
        <w:t xml:space="preserve"> </w:t>
      </w:r>
    </w:p>
    <w:p w:rsidR="003C5F6A" w:rsidRDefault="003C5F6A" w:rsidP="00FF6A36">
      <w:pPr>
        <w:rPr>
          <w:lang w:val="hu-HU"/>
        </w:rPr>
      </w:pPr>
    </w:p>
    <w:p w:rsidR="003C5F6A" w:rsidRPr="003C5F6A" w:rsidRDefault="003C5F6A" w:rsidP="00FF6A36">
      <w:pPr>
        <w:rPr>
          <w:b/>
          <w:lang w:val="hu-HU"/>
        </w:rPr>
      </w:pPr>
      <w:r w:rsidRPr="003C5F6A">
        <w:rPr>
          <w:b/>
          <w:lang w:val="hu-HU"/>
        </w:rPr>
        <w:t xml:space="preserve">A kulturális központ titkára </w:t>
      </w:r>
    </w:p>
    <w:p w:rsidR="003C5F6A" w:rsidRDefault="00CF1CF1" w:rsidP="00FF6A36">
      <w:pPr>
        <w:rPr>
          <w:lang w:val="hu-HU"/>
        </w:rPr>
      </w:pPr>
      <w:r>
        <w:rPr>
          <w:lang w:val="sr-Latn-RS"/>
        </w:rPr>
        <w:t>Snežana Komar</w:t>
      </w:r>
      <w:r w:rsidR="003C5F6A">
        <w:rPr>
          <w:lang w:val="sr-Cyrl-RS"/>
        </w:rPr>
        <w:t xml:space="preserve">, </w:t>
      </w:r>
      <w:r w:rsidR="003C5F6A">
        <w:rPr>
          <w:lang w:val="hu-HU"/>
        </w:rPr>
        <w:t>az intézmény titkára</w:t>
      </w:r>
    </w:p>
    <w:p w:rsidR="003C5F6A" w:rsidRDefault="003C5F6A" w:rsidP="00FF6A36">
      <w:pPr>
        <w:rPr>
          <w:lang w:val="hu-HU"/>
        </w:rPr>
      </w:pPr>
      <w:r>
        <w:rPr>
          <w:lang w:val="hu-HU"/>
        </w:rPr>
        <w:t xml:space="preserve">Tel: 021 528 972, e-postacím: </w:t>
      </w:r>
      <w:hyperlink r:id="rId41" w:history="1">
        <w:r w:rsidRPr="00B137D6">
          <w:rPr>
            <w:rStyle w:val="Hyperlink"/>
            <w:lang w:val="hu-HU"/>
          </w:rPr>
          <w:t>snezanakomar@yahoo.com</w:t>
        </w:r>
      </w:hyperlink>
    </w:p>
    <w:p w:rsidR="003C5F6A" w:rsidRDefault="003C5F6A" w:rsidP="00FF6A36">
      <w:pPr>
        <w:rPr>
          <w:lang w:val="hu-HU"/>
        </w:rPr>
      </w:pPr>
    </w:p>
    <w:p w:rsidR="003C5F6A" w:rsidRPr="003C5F6A" w:rsidRDefault="003C5F6A" w:rsidP="00FF6A36">
      <w:pPr>
        <w:rPr>
          <w:b/>
          <w:lang w:val="hu-HU"/>
        </w:rPr>
      </w:pPr>
      <w:r w:rsidRPr="003C5F6A">
        <w:rPr>
          <w:b/>
          <w:lang w:val="hu-HU"/>
        </w:rPr>
        <w:t xml:space="preserve">A közvéleménnyel való kapcsolattartás és marketing </w:t>
      </w:r>
    </w:p>
    <w:p w:rsidR="003C5F6A" w:rsidRDefault="003C5F6A" w:rsidP="00FF6A36">
      <w:pPr>
        <w:rPr>
          <w:lang w:val="hu-HU"/>
        </w:rPr>
      </w:pPr>
      <w:r>
        <w:rPr>
          <w:lang w:val="hu-HU"/>
        </w:rPr>
        <w:t xml:space="preserve">msr. Miljana Kozarov, A közvéleménnyel való kapcsolattartás és marketing vezetője </w:t>
      </w:r>
    </w:p>
    <w:p w:rsidR="003C5F6A" w:rsidRDefault="003C5F6A" w:rsidP="00FF6A36">
      <w:pPr>
        <w:rPr>
          <w:lang w:val="hu-HU"/>
        </w:rPr>
      </w:pPr>
      <w:r>
        <w:rPr>
          <w:lang w:val="hu-HU"/>
        </w:rPr>
        <w:t xml:space="preserve">tel: 021 528 972, e-postacím: </w:t>
      </w:r>
      <w:hyperlink r:id="rId42" w:history="1">
        <w:r w:rsidRPr="00B137D6">
          <w:rPr>
            <w:rStyle w:val="Hyperlink"/>
            <w:lang w:val="hu-HU"/>
          </w:rPr>
          <w:t>miljana.kozarov@kcns.org.rs</w:t>
        </w:r>
      </w:hyperlink>
      <w:r w:rsidR="00CF1CF1">
        <w:rPr>
          <w:lang w:val="hu-HU"/>
        </w:rPr>
        <w:t>;</w:t>
      </w:r>
      <w:r>
        <w:rPr>
          <w:lang w:val="hu-HU"/>
        </w:rPr>
        <w:t xml:space="preserve"> </w:t>
      </w:r>
      <w:hyperlink r:id="rId43" w:history="1">
        <w:r w:rsidRPr="00B137D6">
          <w:rPr>
            <w:rStyle w:val="Hyperlink"/>
            <w:lang w:val="hu-HU"/>
          </w:rPr>
          <w:t>press@kcns.org.rs</w:t>
        </w:r>
      </w:hyperlink>
      <w:r w:rsidR="00CF1CF1">
        <w:rPr>
          <w:lang w:val="hu-HU"/>
        </w:rPr>
        <w:t>;</w:t>
      </w:r>
      <w:r>
        <w:rPr>
          <w:lang w:val="hu-HU"/>
        </w:rPr>
        <w:t xml:space="preserve"> </w:t>
      </w:r>
      <w:hyperlink r:id="rId44" w:history="1">
        <w:r w:rsidRPr="00B137D6">
          <w:rPr>
            <w:rStyle w:val="Hyperlink"/>
            <w:lang w:val="hu-HU"/>
          </w:rPr>
          <w:t>presskcns@gmail.com</w:t>
        </w:r>
      </w:hyperlink>
    </w:p>
    <w:p w:rsidR="003C5F6A" w:rsidRDefault="003C5F6A" w:rsidP="00FF6A36">
      <w:pPr>
        <w:rPr>
          <w:lang w:val="hu-HU"/>
        </w:rPr>
      </w:pPr>
      <w:r>
        <w:rPr>
          <w:lang w:val="hu-HU"/>
        </w:rPr>
        <w:t>Hivatalos operatőr: Slavko Pavlovic</w:t>
      </w:r>
    </w:p>
    <w:p w:rsidR="003C5F6A" w:rsidRDefault="003C5F6A" w:rsidP="00FF6A36">
      <w:pPr>
        <w:rPr>
          <w:lang w:val="hu-HU"/>
        </w:rPr>
      </w:pPr>
      <w:r>
        <w:rPr>
          <w:lang w:val="hu-HU"/>
        </w:rPr>
        <w:t>Hivatalos fényképész: Milica Stojanac</w:t>
      </w:r>
    </w:p>
    <w:p w:rsidR="003C5F6A" w:rsidRDefault="003C5F6A" w:rsidP="00FF6A36">
      <w:pPr>
        <w:rPr>
          <w:lang w:val="hu-HU"/>
        </w:rPr>
      </w:pPr>
    </w:p>
    <w:p w:rsidR="003C5F6A" w:rsidRPr="006A7E99" w:rsidRDefault="003C5F6A" w:rsidP="00FF6A36">
      <w:pPr>
        <w:rPr>
          <w:b/>
          <w:lang w:val="hu-HU"/>
        </w:rPr>
      </w:pPr>
      <w:r w:rsidRPr="006A7E99">
        <w:rPr>
          <w:b/>
          <w:lang w:val="hu-HU"/>
        </w:rPr>
        <w:t>S</w:t>
      </w:r>
      <w:r w:rsidR="006A7E99" w:rsidRPr="006A7E99">
        <w:rPr>
          <w:b/>
          <w:lang w:val="hu-HU"/>
        </w:rPr>
        <w:t>zervezők</w:t>
      </w:r>
      <w:r w:rsidRPr="006A7E99">
        <w:rPr>
          <w:b/>
          <w:lang w:val="hu-HU"/>
        </w:rPr>
        <w:t xml:space="preserve"> </w:t>
      </w:r>
    </w:p>
    <w:p w:rsidR="006A7E99" w:rsidRDefault="006A7E99" w:rsidP="00FF6A36">
      <w:pPr>
        <w:rPr>
          <w:lang w:val="hu-HU"/>
        </w:rPr>
      </w:pPr>
      <w:r>
        <w:rPr>
          <w:lang w:val="hu-HU"/>
        </w:rPr>
        <w:t xml:space="preserve">Vasa Timotijević, programszervezési koordinátor </w:t>
      </w:r>
    </w:p>
    <w:p w:rsidR="006A7E99" w:rsidRDefault="006A7E99" w:rsidP="00FF6A36">
      <w:pPr>
        <w:rPr>
          <w:lang w:val="hu-HU"/>
        </w:rPr>
      </w:pPr>
      <w:r>
        <w:rPr>
          <w:lang w:val="hu-HU"/>
        </w:rPr>
        <w:t xml:space="preserve">Tel: 021 528 972, e-postacím: </w:t>
      </w:r>
      <w:hyperlink r:id="rId45" w:history="1">
        <w:r w:rsidRPr="00B137D6">
          <w:rPr>
            <w:rStyle w:val="Hyperlink"/>
            <w:lang w:val="hu-HU"/>
          </w:rPr>
          <w:t>smvasa@hotmail.com</w:t>
        </w:r>
      </w:hyperlink>
    </w:p>
    <w:p w:rsidR="006A7E99" w:rsidRDefault="006A7E99" w:rsidP="00FF6A36">
      <w:pPr>
        <w:rPr>
          <w:lang w:val="hu-HU"/>
        </w:rPr>
      </w:pPr>
    </w:p>
    <w:p w:rsidR="006A7E99" w:rsidRPr="006A7E99" w:rsidRDefault="006A7E99" w:rsidP="00FF6A36">
      <w:pPr>
        <w:rPr>
          <w:b/>
          <w:lang w:val="sr-Latn-RS"/>
        </w:rPr>
      </w:pPr>
      <w:r w:rsidRPr="006A7E99">
        <w:rPr>
          <w:b/>
          <w:lang w:val="hu-HU"/>
        </w:rPr>
        <w:t xml:space="preserve">Technika </w:t>
      </w:r>
    </w:p>
    <w:p w:rsidR="006A7E99" w:rsidRPr="006A7E99" w:rsidRDefault="006A7E99" w:rsidP="00FF6A36">
      <w:pPr>
        <w:rPr>
          <w:lang w:val="sr-Latn-RS"/>
        </w:rPr>
      </w:pPr>
      <w:r>
        <w:rPr>
          <w:lang w:val="sr-Latn-RS"/>
        </w:rPr>
        <w:t xml:space="preserve">Zoran Dokić, a </w:t>
      </w:r>
      <w:r w:rsidRPr="006A7E99">
        <w:rPr>
          <w:lang w:val="hu-HU"/>
        </w:rPr>
        <w:t>színpadi technikai felügyelő</w:t>
      </w:r>
      <w:r>
        <w:rPr>
          <w:lang w:val="sr-Latn-RS"/>
        </w:rPr>
        <w:t xml:space="preserve">  </w:t>
      </w:r>
    </w:p>
    <w:p w:rsidR="006A7E99" w:rsidRDefault="006A7E99" w:rsidP="00FF6A36">
      <w:pPr>
        <w:rPr>
          <w:lang w:val="sr-Latn-RS"/>
        </w:rPr>
      </w:pPr>
      <w:r>
        <w:rPr>
          <w:lang w:val="sr-Latn-RS"/>
        </w:rPr>
        <w:t xml:space="preserve">Tel: 021 527 852, e-postacím: </w:t>
      </w:r>
      <w:hyperlink r:id="rId46" w:history="1">
        <w:r w:rsidRPr="00B137D6">
          <w:rPr>
            <w:rStyle w:val="Hyperlink"/>
            <w:lang w:val="sr-Latn-RS"/>
          </w:rPr>
          <w:t>dokiczoran@yahoo.com</w:t>
        </w:r>
      </w:hyperlink>
    </w:p>
    <w:p w:rsidR="006A7E99" w:rsidRDefault="006A7E99" w:rsidP="00FF6A36">
      <w:pPr>
        <w:rPr>
          <w:lang w:val="sr-Latn-RS"/>
        </w:rPr>
      </w:pPr>
    </w:p>
    <w:p w:rsidR="006A7E99" w:rsidRPr="006A7E99" w:rsidRDefault="006A7E99" w:rsidP="00FF6A36">
      <w:pPr>
        <w:rPr>
          <w:b/>
          <w:lang w:val="hu-HU"/>
        </w:rPr>
      </w:pPr>
      <w:r w:rsidRPr="006A7E99">
        <w:rPr>
          <w:b/>
          <w:lang w:val="hu-HU"/>
        </w:rPr>
        <w:t>Programszolgálatok</w:t>
      </w:r>
    </w:p>
    <w:p w:rsidR="006A7E99" w:rsidRPr="006A7E99" w:rsidRDefault="006A7E99" w:rsidP="00FF6A36">
      <w:pPr>
        <w:rPr>
          <w:lang w:val="hu-HU"/>
        </w:rPr>
      </w:pPr>
      <w:r w:rsidRPr="006A7E99">
        <w:rPr>
          <w:lang w:val="hu-HU"/>
        </w:rPr>
        <w:t>Sibina Rukavina, műszaki titkár</w:t>
      </w:r>
    </w:p>
    <w:p w:rsidR="006A7E99" w:rsidRDefault="006A7E99" w:rsidP="00FF6A36">
      <w:pPr>
        <w:rPr>
          <w:lang w:val="sr-Latn-RS"/>
        </w:rPr>
      </w:pPr>
      <w:r w:rsidRPr="006A7E99">
        <w:rPr>
          <w:lang w:val="hu-HU"/>
        </w:rPr>
        <w:t xml:space="preserve">Tel: 021 528 927, e-postacím: </w:t>
      </w:r>
      <w:hyperlink r:id="rId47" w:history="1">
        <w:r w:rsidRPr="00B137D6">
          <w:rPr>
            <w:rStyle w:val="Hyperlink"/>
            <w:lang w:val="hu-HU"/>
          </w:rPr>
          <w:t>sibinans</w:t>
        </w:r>
        <w:r w:rsidRPr="00B137D6">
          <w:rPr>
            <w:rStyle w:val="Hyperlink"/>
            <w:lang w:val="sr-Latn-RS"/>
          </w:rPr>
          <w:t>@gmail.com</w:t>
        </w:r>
      </w:hyperlink>
    </w:p>
    <w:p w:rsidR="006A7E99" w:rsidRDefault="006A7E99" w:rsidP="00FF6A36">
      <w:pPr>
        <w:rPr>
          <w:lang w:val="sr-Latn-RS"/>
        </w:rPr>
      </w:pPr>
    </w:p>
    <w:p w:rsidR="006A7E99" w:rsidRPr="005B7FB6" w:rsidRDefault="006A7E99" w:rsidP="00FF6A36">
      <w:pPr>
        <w:rPr>
          <w:b/>
          <w:lang w:val="hu-HU"/>
        </w:rPr>
      </w:pPr>
      <w:r w:rsidRPr="005B7FB6">
        <w:rPr>
          <w:b/>
          <w:lang w:val="hu-HU"/>
        </w:rPr>
        <w:t>Közbeszerzések</w:t>
      </w:r>
    </w:p>
    <w:p w:rsidR="005B7FB6" w:rsidRDefault="005B7FB6" w:rsidP="00FF6A36">
      <w:pPr>
        <w:rPr>
          <w:lang w:val="sr-Latn-RS"/>
        </w:rPr>
      </w:pPr>
      <w:r>
        <w:rPr>
          <w:lang w:val="sr-Latn-RS"/>
        </w:rPr>
        <w:t xml:space="preserve">Milan Martinović, </w:t>
      </w:r>
      <w:r w:rsidRPr="005B7FB6">
        <w:rPr>
          <w:lang w:val="hu-HU"/>
        </w:rPr>
        <w:t>közbeszerzési tisztviselő</w:t>
      </w:r>
      <w:r>
        <w:rPr>
          <w:lang w:val="sr-Latn-RS"/>
        </w:rPr>
        <w:t xml:space="preserve"> </w:t>
      </w:r>
    </w:p>
    <w:p w:rsidR="005B7FB6" w:rsidRDefault="005B7FB6" w:rsidP="00FF6A36">
      <w:pPr>
        <w:rPr>
          <w:lang w:val="sr-Latn-RS"/>
        </w:rPr>
      </w:pPr>
      <w:r>
        <w:rPr>
          <w:lang w:val="sr-Latn-RS"/>
        </w:rPr>
        <w:t>Tel: 021 528 972</w:t>
      </w:r>
    </w:p>
    <w:p w:rsidR="005B7FB6" w:rsidRPr="005B7FB6" w:rsidRDefault="005B7FB6" w:rsidP="00FF6A36">
      <w:pPr>
        <w:rPr>
          <w:lang w:val="hu-HU"/>
        </w:rPr>
      </w:pPr>
    </w:p>
    <w:p w:rsidR="005B7FB6" w:rsidRDefault="005B7FB6" w:rsidP="00FF6A36">
      <w:pPr>
        <w:rPr>
          <w:b/>
          <w:lang w:val="hu-HU"/>
        </w:rPr>
      </w:pPr>
      <w:r>
        <w:rPr>
          <w:b/>
          <w:lang w:val="hu-HU"/>
        </w:rPr>
        <w:t>Adminisztráció</w:t>
      </w:r>
    </w:p>
    <w:p w:rsidR="005B7FB6" w:rsidRDefault="005B7FB6" w:rsidP="005B7FB6">
      <w:pPr>
        <w:rPr>
          <w:lang w:val="hu-HU"/>
        </w:rPr>
      </w:pPr>
      <w:r>
        <w:rPr>
          <w:lang w:val="sr-Latn-RS"/>
        </w:rPr>
        <w:t xml:space="preserve">Slavica Ivković, </w:t>
      </w:r>
      <w:r>
        <w:rPr>
          <w:lang w:val="hu-HU"/>
        </w:rPr>
        <w:t>a pénzügyi és számviteli részleg vezetője</w:t>
      </w:r>
    </w:p>
    <w:p w:rsidR="005B7FB6" w:rsidRDefault="005B7FB6" w:rsidP="005B7FB6">
      <w:pPr>
        <w:rPr>
          <w:lang w:val="hu-HU"/>
        </w:rPr>
      </w:pPr>
      <w:r>
        <w:rPr>
          <w:lang w:val="hu-HU"/>
        </w:rPr>
        <w:t xml:space="preserve">Tel: 021 525 539, e-postacím: </w:t>
      </w:r>
      <w:hyperlink r:id="rId48" w:history="1">
        <w:r w:rsidRPr="00B137D6">
          <w:rPr>
            <w:rStyle w:val="Hyperlink"/>
            <w:lang w:val="hu-HU"/>
          </w:rPr>
          <w:t>slavica.ivkovic@kcns.org.rs</w:t>
        </w:r>
      </w:hyperlink>
    </w:p>
    <w:p w:rsidR="005B7FB6" w:rsidRDefault="005B7FB6" w:rsidP="005B7FB6">
      <w:pPr>
        <w:rPr>
          <w:lang w:val="hu-HU"/>
        </w:rPr>
      </w:pPr>
      <w:r>
        <w:rPr>
          <w:lang w:val="sr-Latn-RS"/>
        </w:rPr>
        <w:t xml:space="preserve">Vukosava Lončar, </w:t>
      </w:r>
      <w:r>
        <w:rPr>
          <w:lang w:val="hu-HU"/>
        </w:rPr>
        <w:t xml:space="preserve">a pénzügyi és számviteli részleg ügyintézője </w:t>
      </w:r>
    </w:p>
    <w:p w:rsidR="005B7FB6" w:rsidRDefault="005B7FB6" w:rsidP="005B7FB6">
      <w:pPr>
        <w:rPr>
          <w:lang w:val="hu-HU"/>
        </w:rPr>
      </w:pPr>
      <w:r>
        <w:rPr>
          <w:lang w:val="sr-Latn-RS"/>
        </w:rPr>
        <w:t xml:space="preserve">Aleksandar Spasojević, </w:t>
      </w:r>
      <w:r>
        <w:rPr>
          <w:lang w:val="hu-HU"/>
        </w:rPr>
        <w:t xml:space="preserve">pénzügyi és számviteli elemző – nemzetközi projektek </w:t>
      </w:r>
    </w:p>
    <w:p w:rsidR="005B7FB6" w:rsidRDefault="005B7FB6" w:rsidP="005B7FB6">
      <w:pPr>
        <w:rPr>
          <w:lang w:val="hu-HU"/>
        </w:rPr>
      </w:pPr>
      <w:r>
        <w:rPr>
          <w:lang w:val="hu-HU"/>
        </w:rPr>
        <w:t xml:space="preserve">Tel: 021 525 539, e-postacím: </w:t>
      </w:r>
      <w:hyperlink r:id="rId49" w:history="1">
        <w:r w:rsidRPr="00B137D6">
          <w:rPr>
            <w:rStyle w:val="Hyperlink"/>
            <w:lang w:val="hu-HU"/>
          </w:rPr>
          <w:t>sanja.spasojevic@kcns.org.rs</w:t>
        </w:r>
      </w:hyperlink>
    </w:p>
    <w:p w:rsidR="005B7FB6" w:rsidRDefault="005B7FB6" w:rsidP="00FF6A36">
      <w:pPr>
        <w:rPr>
          <w:b/>
          <w:lang w:val="hu-HU"/>
        </w:rPr>
      </w:pPr>
    </w:p>
    <w:p w:rsidR="005B7FB6" w:rsidRPr="005B7FB6" w:rsidRDefault="005B7FB6" w:rsidP="00FF6A36">
      <w:pPr>
        <w:rPr>
          <w:b/>
          <w:lang w:val="hu-HU"/>
        </w:rPr>
      </w:pPr>
      <w:r w:rsidRPr="005B7FB6">
        <w:rPr>
          <w:b/>
          <w:lang w:val="hu-HU"/>
        </w:rPr>
        <w:t>Az Újvidéki Kulturális Központ Igazgató bizottsága</w:t>
      </w:r>
    </w:p>
    <w:p w:rsidR="005B7FB6" w:rsidRDefault="005B7FB6" w:rsidP="00FF6A36">
      <w:pPr>
        <w:rPr>
          <w:lang w:val="hu-HU"/>
        </w:rPr>
      </w:pPr>
      <w:r>
        <w:rPr>
          <w:lang w:val="hu-HU"/>
        </w:rPr>
        <w:t>Az Igazgató bizottság elnöke: Nemanja Gerić</w:t>
      </w:r>
    </w:p>
    <w:p w:rsidR="005B7FB6" w:rsidRDefault="005B7FB6" w:rsidP="00FF6A36">
      <w:pPr>
        <w:rPr>
          <w:lang w:val="sr-Latn-RS"/>
        </w:rPr>
      </w:pPr>
      <w:r>
        <w:rPr>
          <w:lang w:val="hu-HU"/>
        </w:rPr>
        <w:t xml:space="preserve">Az Igazgató bizottság tagjai: </w:t>
      </w:r>
      <w:r w:rsidRPr="005B7FB6">
        <w:rPr>
          <w:lang w:val="sr-Latn-RS"/>
        </w:rPr>
        <w:t xml:space="preserve">Ana Pantić, Aleksandra Šobot, </w:t>
      </w:r>
      <w:r w:rsidR="00CF1CF1">
        <w:rPr>
          <w:lang w:val="sr-Latn-RS"/>
        </w:rPr>
        <w:t>Erdély Lenke</w:t>
      </w:r>
      <w:r w:rsidRPr="005B7FB6">
        <w:rPr>
          <w:lang w:val="sr-Latn-RS"/>
        </w:rPr>
        <w:t xml:space="preserve">, Jelena Bižić, Ksenija Čobanović, Snežana Komar </w:t>
      </w:r>
    </w:p>
    <w:p w:rsidR="005B7FB6" w:rsidRDefault="005B7FB6" w:rsidP="00FF6A36">
      <w:pPr>
        <w:rPr>
          <w:lang w:val="sr-Latn-RS"/>
        </w:rPr>
      </w:pPr>
    </w:p>
    <w:p w:rsidR="005B7FB6" w:rsidRPr="005B7FB6" w:rsidRDefault="005B7FB6" w:rsidP="00FF6A36">
      <w:pPr>
        <w:rPr>
          <w:b/>
          <w:lang w:val="hu-HU"/>
        </w:rPr>
      </w:pPr>
      <w:r w:rsidRPr="005B7FB6">
        <w:rPr>
          <w:b/>
          <w:lang w:val="hu-HU"/>
        </w:rPr>
        <w:t>Az Újvidéki Kulturális Központ Felügyelő bizottsága</w:t>
      </w:r>
    </w:p>
    <w:p w:rsidR="005B7FB6" w:rsidRPr="005B7FB6" w:rsidRDefault="005B7FB6" w:rsidP="00FF6A36">
      <w:pPr>
        <w:rPr>
          <w:lang w:val="hu-HU"/>
        </w:rPr>
      </w:pPr>
      <w:r w:rsidRPr="005B7FB6">
        <w:rPr>
          <w:lang w:val="hu-HU"/>
        </w:rPr>
        <w:t xml:space="preserve">Sandra Stojkov – a Felügyelő bizottság elnöke </w:t>
      </w:r>
    </w:p>
    <w:p w:rsidR="005B7FB6" w:rsidRDefault="005B7FB6" w:rsidP="00FF6A36">
      <w:pPr>
        <w:rPr>
          <w:lang w:val="hu-HU"/>
        </w:rPr>
      </w:pPr>
      <w:r w:rsidRPr="005B7FB6">
        <w:rPr>
          <w:lang w:val="hu-HU"/>
        </w:rPr>
        <w:t xml:space="preserve">A Felügyelő bizottság tagjai: </w:t>
      </w:r>
      <w:r>
        <w:rPr>
          <w:lang w:val="hu-HU"/>
        </w:rPr>
        <w:t xml:space="preserve">Zoran Dokić, Jovana Novoselac </w:t>
      </w:r>
    </w:p>
    <w:p w:rsidR="003618B3" w:rsidRDefault="003618B3" w:rsidP="00FF6A36">
      <w:pPr>
        <w:rPr>
          <w:lang w:val="hu-HU"/>
        </w:rPr>
      </w:pPr>
    </w:p>
    <w:p w:rsidR="003618B3" w:rsidRPr="000C5BDD" w:rsidRDefault="003618B3" w:rsidP="00FF6A36">
      <w:pPr>
        <w:rPr>
          <w:b/>
          <w:lang w:val="hu-HU"/>
        </w:rPr>
      </w:pPr>
      <w:r w:rsidRPr="000C5BDD">
        <w:rPr>
          <w:b/>
          <w:lang w:val="hu-HU"/>
        </w:rPr>
        <w:t>ATELJE 61</w:t>
      </w:r>
    </w:p>
    <w:p w:rsidR="003618B3" w:rsidRDefault="003618B3" w:rsidP="00FF6A36">
      <w:pPr>
        <w:rPr>
          <w:lang w:val="hu-HU"/>
        </w:rPr>
      </w:pPr>
    </w:p>
    <w:p w:rsidR="000B07C4" w:rsidRDefault="00191737" w:rsidP="00FF6A36">
      <w:pPr>
        <w:rPr>
          <w:lang w:val="hu-HU"/>
        </w:rPr>
      </w:pPr>
      <w:r>
        <w:rPr>
          <w:lang w:val="hu-HU"/>
        </w:rPr>
        <w:t xml:space="preserve">Az Atelje 61 különös társadalmi jelentőségű faliszőnyeg előállító </w:t>
      </w:r>
      <w:r w:rsidR="00CF1CF1">
        <w:rPr>
          <w:lang w:val="hu-HU"/>
        </w:rPr>
        <w:t>intézmény</w:t>
      </w:r>
      <w:r>
        <w:rPr>
          <w:lang w:val="hu-HU"/>
        </w:rPr>
        <w:t>, amelyet 1961. február 28. Újvidék város</w:t>
      </w:r>
      <w:r w:rsidR="00CF1CF1">
        <w:rPr>
          <w:lang w:val="hu-HU"/>
        </w:rPr>
        <w:t>a</w:t>
      </w:r>
      <w:r>
        <w:rPr>
          <w:lang w:val="hu-HU"/>
        </w:rPr>
        <w:t xml:space="preserve"> (az intézmény régi megnevezése: Újvidék Városának Népbizottsága) hozott létre. Szerbiában a faliszőnyeg gyártás egyedi művészeti intézménye, de a világban is azon kevés műhelyek sorába tartozik, amelyek gyártják a faliszőnyeget, őrzik a vele kapcsolatos hagyományokat és népszerűsítik a művészeti </w:t>
      </w:r>
      <w:r w:rsidR="009E54B7">
        <w:rPr>
          <w:lang w:val="hu-HU"/>
        </w:rPr>
        <w:t>irányzatot</w:t>
      </w:r>
      <w:r>
        <w:rPr>
          <w:lang w:val="hu-HU"/>
        </w:rPr>
        <w:t xml:space="preserve">. Boško Petrović, kiemelkedő Jugoszláv irodalmár jövőbelátó ötleteinek valamint, Tobolka Etelka szövőnő kivételes tudásának és képességeinek köszönhetően – ugyanis ők alapították meg a jelen művészeti formát – az „Atelje 61” létrehozásával, a faliszőnyeg </w:t>
      </w:r>
      <w:r w:rsidR="000C5BDD">
        <w:rPr>
          <w:lang w:val="hu-HU"/>
        </w:rPr>
        <w:t xml:space="preserve">szervezetten és jelentőségteljesen belépett a Jugoszláv képzőművészetek színpadára - mint egy autonóm, vizuális média. </w:t>
      </w:r>
    </w:p>
    <w:p w:rsidR="000B07C4" w:rsidRDefault="000B07C4" w:rsidP="00FF6A36">
      <w:pPr>
        <w:rPr>
          <w:lang w:val="hu-HU"/>
        </w:rPr>
      </w:pPr>
    </w:p>
    <w:p w:rsidR="00050C6C" w:rsidRDefault="000B07C4" w:rsidP="00FF6A36">
      <w:pPr>
        <w:rPr>
          <w:lang w:val="hu-HU"/>
        </w:rPr>
      </w:pPr>
      <w:r>
        <w:rPr>
          <w:lang w:val="hu-HU"/>
        </w:rPr>
        <w:t xml:space="preserve">A faliszőnyegnek, mint képzőművészeti ágazatnak, térségünkben nincs hagyománya. Ezért tudomásul kell venni, hogy az Atelje 61 munkásságának alapelveit milyen komoly hozzáállással és lelkesedéssel fogalmazták meg. Az első </w:t>
      </w:r>
      <w:r w:rsidR="00CF1CF1">
        <w:rPr>
          <w:lang w:val="hu-HU"/>
        </w:rPr>
        <w:t>mesterművek</w:t>
      </w:r>
      <w:r>
        <w:rPr>
          <w:lang w:val="hu-HU"/>
        </w:rPr>
        <w:t xml:space="preserve"> alapjául </w:t>
      </w:r>
      <w:r w:rsidR="00EB1871">
        <w:rPr>
          <w:lang w:val="hu-HU"/>
        </w:rPr>
        <w:t>az ismert művészek alkotásainak</w:t>
      </w:r>
      <w:r>
        <w:rPr>
          <w:lang w:val="hu-HU"/>
        </w:rPr>
        <w:t xml:space="preserve"> </w:t>
      </w:r>
      <w:r w:rsidR="00EB1871">
        <w:rPr>
          <w:lang w:val="hu-HU"/>
        </w:rPr>
        <w:t>alaprajzai</w:t>
      </w:r>
      <w:r>
        <w:rPr>
          <w:lang w:val="hu-HU"/>
        </w:rPr>
        <w:t xml:space="preserve"> szolgáltak. A faliszőnyeg kimunkálása ip</w:t>
      </w:r>
      <w:r w:rsidR="00CF1CF1">
        <w:rPr>
          <w:lang w:val="hu-HU"/>
        </w:rPr>
        <w:t xml:space="preserve">arművészeti remekműnek számít. A munka megkezdésétől máig, </w:t>
      </w:r>
      <w:r>
        <w:rPr>
          <w:lang w:val="hu-HU"/>
        </w:rPr>
        <w:t>Boško Petrović és a vele kapcsolatban álló művészeti társaság elképzeléseinek megvalósításakor, az Atelje 61 megtartott</w:t>
      </w:r>
      <w:r w:rsidR="00050C6C">
        <w:rPr>
          <w:lang w:val="hu-HU"/>
        </w:rPr>
        <w:t>a</w:t>
      </w:r>
      <w:r>
        <w:rPr>
          <w:lang w:val="hu-HU"/>
        </w:rPr>
        <w:t xml:space="preserve"> a faliszőnyeg kidolgozásának </w:t>
      </w:r>
      <w:r w:rsidR="00050C6C">
        <w:rPr>
          <w:lang w:val="hu-HU"/>
        </w:rPr>
        <w:t xml:space="preserve">specifikus, </w:t>
      </w:r>
      <w:r w:rsidR="00CF1CF1">
        <w:rPr>
          <w:lang w:val="hu-HU"/>
        </w:rPr>
        <w:t xml:space="preserve">művészeti módszertanát – amely </w:t>
      </w:r>
      <w:r w:rsidR="00050C6C">
        <w:rPr>
          <w:lang w:val="hu-HU"/>
        </w:rPr>
        <w:t xml:space="preserve">új művészeti nyelvezetnek számít. </w:t>
      </w:r>
    </w:p>
    <w:p w:rsidR="00050C6C" w:rsidRDefault="00050C6C" w:rsidP="00FF6A36">
      <w:pPr>
        <w:rPr>
          <w:lang w:val="hu-HU"/>
        </w:rPr>
      </w:pPr>
    </w:p>
    <w:p w:rsidR="00886E14" w:rsidRDefault="00050C6C" w:rsidP="00FF6A36">
      <w:pPr>
        <w:rPr>
          <w:lang w:val="hu-HU"/>
        </w:rPr>
      </w:pPr>
      <w:r>
        <w:rPr>
          <w:lang w:val="hu-HU"/>
        </w:rPr>
        <w:t>A fal</w:t>
      </w:r>
      <w:r w:rsidR="00CF1CF1">
        <w:rPr>
          <w:lang w:val="hu-HU"/>
        </w:rPr>
        <w:t>iszőnyeg kidolgozásában kereste</w:t>
      </w:r>
      <w:r w:rsidR="00EB1871">
        <w:rPr>
          <w:lang w:val="hu-HU"/>
        </w:rPr>
        <w:t xml:space="preserve"> alkotási szenzibilitását</w:t>
      </w:r>
      <w:r>
        <w:rPr>
          <w:lang w:val="hu-HU"/>
        </w:rPr>
        <w:t xml:space="preserve"> számos, különböző </w:t>
      </w:r>
      <w:r w:rsidR="00EB1871">
        <w:rPr>
          <w:lang w:val="hu-HU"/>
        </w:rPr>
        <w:t>világ</w:t>
      </w:r>
      <w:r>
        <w:rPr>
          <w:lang w:val="hu-HU"/>
        </w:rPr>
        <w:t>nézetet és festőművészeti poétikát valló, hazai és külföldi mű</w:t>
      </w:r>
      <w:r w:rsidR="00EB1871">
        <w:rPr>
          <w:lang w:val="hu-HU"/>
        </w:rPr>
        <w:t>vész</w:t>
      </w:r>
      <w:r>
        <w:rPr>
          <w:lang w:val="hu-HU"/>
        </w:rPr>
        <w:t xml:space="preserve">. Az eltelt időszakban több mint 800 festő, szobrász, szövőművész, textiltervező, kosztüm és látványtervező, keramikus </w:t>
      </w:r>
      <w:r w:rsidR="00EB1871">
        <w:rPr>
          <w:lang w:val="hu-HU"/>
        </w:rPr>
        <w:t>alaprajza</w:t>
      </w:r>
      <w:r>
        <w:rPr>
          <w:lang w:val="hu-HU"/>
        </w:rPr>
        <w:t>, az ügyes szövőnők keze alatt öltött formát a művészi faliszőnyegben</w:t>
      </w:r>
      <w:r w:rsidR="00A424A8">
        <w:rPr>
          <w:lang w:val="hu-HU"/>
        </w:rPr>
        <w:t xml:space="preserve"> – egy új vizuális nyelvezetet kölcsönözvén e művészeti ágnak. </w:t>
      </w:r>
      <w:r w:rsidR="00886E14">
        <w:rPr>
          <w:lang w:val="hu-HU"/>
        </w:rPr>
        <w:t>Az alkotóknak a faliszőnyeg műfaja iránti elkötelezettsége, a gyártási szabályok tökéletes ismerete, a különleges technikák és anyagok alkalmazásána</w:t>
      </w:r>
      <w:r w:rsidR="00EB1871">
        <w:rPr>
          <w:lang w:val="hu-HU"/>
        </w:rPr>
        <w:t>k előnye egyaránt közrejátszott</w:t>
      </w:r>
      <w:r w:rsidR="00886E14">
        <w:rPr>
          <w:lang w:val="hu-HU"/>
        </w:rPr>
        <w:t xml:space="preserve"> abban, hogy egy rendhagyó művészeti alkotás jöjjön létre. Mindez alapfeltételét jelenti annak a művészeti értéknek, amely a faliszőnyeg alakjában az Atelje 61 műhelyében napvilágot lát. </w:t>
      </w:r>
    </w:p>
    <w:p w:rsidR="00886E14" w:rsidRDefault="00886E14" w:rsidP="00FF6A36">
      <w:pPr>
        <w:rPr>
          <w:lang w:val="hu-HU"/>
        </w:rPr>
      </w:pPr>
    </w:p>
    <w:p w:rsidR="00AA1803" w:rsidRDefault="00886E14" w:rsidP="00FF6A36">
      <w:pPr>
        <w:rPr>
          <w:lang w:val="hu-HU"/>
        </w:rPr>
      </w:pPr>
      <w:r>
        <w:rPr>
          <w:lang w:val="hu-HU"/>
        </w:rPr>
        <w:lastRenderedPageBreak/>
        <w:t xml:space="preserve">Az alkotók tevékenysége mellett, a faliszőnyeg előállításához hosszan tartó, szakértelemmel vértezett munkára van szükség. </w:t>
      </w:r>
      <w:r w:rsidR="00A07271">
        <w:rPr>
          <w:lang w:val="hu-HU"/>
        </w:rPr>
        <w:t>A SZÖ</w:t>
      </w:r>
      <w:r w:rsidR="00327161">
        <w:rPr>
          <w:lang w:val="hu-HU"/>
        </w:rPr>
        <w:t>VŐMESTER – SZAKEMBER, aki az alkotások társszerzője</w:t>
      </w:r>
      <w:r w:rsidR="00A07271">
        <w:rPr>
          <w:lang w:val="hu-HU"/>
        </w:rPr>
        <w:t xml:space="preserve"> is egyben, rendkívüli tudása és tapasztalata nagy szerepet tölt be a művek kimunkálásában, ami abban nyilvánul meg, </w:t>
      </w:r>
      <w:r w:rsidR="00327161">
        <w:rPr>
          <w:lang w:val="hu-HU"/>
        </w:rPr>
        <w:t>hogy gyakorlatilag életre kelti, anyaggá formálja</w:t>
      </w:r>
      <w:r w:rsidR="00A07271">
        <w:rPr>
          <w:lang w:val="hu-HU"/>
        </w:rPr>
        <w:t xml:space="preserve"> a művészek elképzeléseit, vízióit. A </w:t>
      </w:r>
      <w:r w:rsidR="00327161">
        <w:rPr>
          <w:lang w:val="hu-HU"/>
        </w:rPr>
        <w:t>szövőmestereknek az a képességük</w:t>
      </w:r>
      <w:r w:rsidR="00A07271">
        <w:rPr>
          <w:lang w:val="hu-HU"/>
        </w:rPr>
        <w:t>, hogy felismerjék a festőművész elképzelésit, szövéssel jelenítsék meg a mű alapjául szolgáló festményeket és rajzokat, improvizáljanak, amikor arra szükség mutatkozik, legalább olyan jelentőséggel bír, mint a művész víziójának kifejezését tartalmazó</w:t>
      </w:r>
      <w:r w:rsidR="00AA1803">
        <w:rPr>
          <w:lang w:val="hu-HU"/>
        </w:rPr>
        <w:t xml:space="preserve"> szőnyeg alaprajz</w:t>
      </w:r>
      <w:r w:rsidR="00A07271">
        <w:rPr>
          <w:lang w:val="hu-HU"/>
        </w:rPr>
        <w:t xml:space="preserve"> elkészítése</w:t>
      </w:r>
      <w:r w:rsidR="00AA1803">
        <w:rPr>
          <w:lang w:val="hu-HU"/>
        </w:rPr>
        <w:t>.</w:t>
      </w:r>
    </w:p>
    <w:p w:rsidR="00AA1803" w:rsidRDefault="00AA1803" w:rsidP="00FF6A36">
      <w:pPr>
        <w:rPr>
          <w:lang w:val="hu-HU"/>
        </w:rPr>
      </w:pPr>
    </w:p>
    <w:p w:rsidR="00727D7C" w:rsidRDefault="00AA1803" w:rsidP="00FF6A36">
      <w:pPr>
        <w:rPr>
          <w:lang w:val="hu-HU"/>
        </w:rPr>
      </w:pPr>
      <w:r>
        <w:rPr>
          <w:lang w:val="hu-HU"/>
        </w:rPr>
        <w:t>Az Atelje 61 megalakításához</w:t>
      </w:r>
      <w:r w:rsidR="00A255B5">
        <w:rPr>
          <w:lang w:val="hu-HU"/>
        </w:rPr>
        <w:t xml:space="preserve"> szolgáló szilárd alapok létezése</w:t>
      </w:r>
      <w:r>
        <w:rPr>
          <w:lang w:val="hu-HU"/>
        </w:rPr>
        <w:t>, továbbá azok az erőfeszítések, amelyeknek alapján 1961. a műhelyben készült munkákat a lehető legma</w:t>
      </w:r>
      <w:r w:rsidR="006D6816">
        <w:rPr>
          <w:lang w:val="hu-HU"/>
        </w:rPr>
        <w:t>gasabb művészeti szintre emelték</w:t>
      </w:r>
      <w:r>
        <w:rPr>
          <w:lang w:val="hu-HU"/>
        </w:rPr>
        <w:t>, előfeltétele volt annak, hogy az Atelje 61 nem csak Újvidéken, a Vajdaságban és Szerbiában, hanem az egész régióban is a faliszőnyeg kidolgozásának hivatásos, komplex, központjává váljon. Az előbbiek szolgáltak alapul ahhoz, hogy az Atelje 61 – a faliszőnyegeket előállító műhelyből – művészeti alkotóműhellyé váljon, Európ</w:t>
      </w:r>
      <w:r w:rsidR="006D6816">
        <w:rPr>
          <w:lang w:val="hu-HU"/>
        </w:rPr>
        <w:t>ában egyedülálló FALISZŐNYEG GYŰ</w:t>
      </w:r>
      <w:r>
        <w:rPr>
          <w:lang w:val="hu-HU"/>
        </w:rPr>
        <w:t xml:space="preserve">JTEMÉNYT hozzon létre, KOLÓNIÁT szervezzen a FALISZŐNYEG KÉSZÍTŐ MESTEREKNEK, és állandó jellegű FALISZŐNYEG TÁRLATOT </w:t>
      </w:r>
      <w:r w:rsidR="00727D7C">
        <w:rPr>
          <w:lang w:val="hu-HU"/>
        </w:rPr>
        <w:t>nyisson, amely</w:t>
      </w:r>
      <w:r>
        <w:rPr>
          <w:lang w:val="hu-HU"/>
        </w:rPr>
        <w:t xml:space="preserve"> Boško Pet</w:t>
      </w:r>
      <w:r w:rsidR="00727D7C">
        <w:rPr>
          <w:lang w:val="hu-HU"/>
        </w:rPr>
        <w:t>rović nevét viseli.</w:t>
      </w:r>
      <w:r w:rsidR="00327161">
        <w:rPr>
          <w:lang w:val="hu-HU"/>
        </w:rPr>
        <w:t xml:space="preserve"> Az intézmény a házigazdája a FALISZŐNYEG TRI</w:t>
      </w:r>
      <w:r w:rsidR="00727D7C">
        <w:rPr>
          <w:lang w:val="hu-HU"/>
        </w:rPr>
        <w:t xml:space="preserve">ENÁLÉNAK és a SZÖVÉSZETI ISKOLÁNAK is. </w:t>
      </w:r>
    </w:p>
    <w:p w:rsidR="00727D7C" w:rsidRDefault="00727D7C" w:rsidP="00FF6A36">
      <w:pPr>
        <w:rPr>
          <w:lang w:val="hu-HU"/>
        </w:rPr>
      </w:pPr>
    </w:p>
    <w:p w:rsidR="00727D7C" w:rsidRDefault="00727D7C" w:rsidP="00FF6A36">
      <w:pPr>
        <w:rPr>
          <w:lang w:val="hu-HU"/>
        </w:rPr>
      </w:pPr>
      <w:r>
        <w:rPr>
          <w:lang w:val="hu-HU"/>
        </w:rPr>
        <w:t xml:space="preserve">Faliszőnyeg gyártó intézmény </w:t>
      </w:r>
    </w:p>
    <w:p w:rsidR="00727D7C" w:rsidRDefault="00727D7C" w:rsidP="00FF6A36">
      <w:pPr>
        <w:rPr>
          <w:lang w:val="hu-HU"/>
        </w:rPr>
      </w:pPr>
      <w:r>
        <w:rPr>
          <w:lang w:val="hu-HU"/>
        </w:rPr>
        <w:t>ATELJE 61</w:t>
      </w:r>
    </w:p>
    <w:p w:rsidR="00727D7C" w:rsidRDefault="00727D7C" w:rsidP="00FF6A36">
      <w:pPr>
        <w:rPr>
          <w:lang w:val="hu-HU"/>
        </w:rPr>
      </w:pPr>
      <w:r>
        <w:rPr>
          <w:lang w:val="hu-HU"/>
        </w:rPr>
        <w:t>Tvrdjava, 9. Pétervárad</w:t>
      </w:r>
      <w:r w:rsidR="00A07271">
        <w:rPr>
          <w:lang w:val="hu-HU"/>
        </w:rPr>
        <w:t xml:space="preserve">  </w:t>
      </w:r>
    </w:p>
    <w:p w:rsidR="00727D7C" w:rsidRDefault="00727D7C" w:rsidP="00FF6A36">
      <w:pPr>
        <w:rPr>
          <w:lang w:val="hu-HU"/>
        </w:rPr>
      </w:pPr>
      <w:r>
        <w:rPr>
          <w:lang w:val="hu-HU"/>
        </w:rPr>
        <w:t>++381 (0) 21 64 31 519</w:t>
      </w:r>
    </w:p>
    <w:p w:rsidR="00727D7C" w:rsidRDefault="00727D7C" w:rsidP="00FF6A36">
      <w:pPr>
        <w:rPr>
          <w:lang w:val="hu-HU"/>
        </w:rPr>
      </w:pPr>
      <w:hyperlink r:id="rId50" w:history="1">
        <w:r w:rsidRPr="004D4B2C">
          <w:rPr>
            <w:rStyle w:val="Hyperlink"/>
            <w:lang w:val="hu-HU"/>
          </w:rPr>
          <w:t>Atelje61</w:t>
        </w:r>
        <w:r w:rsidRPr="00727D7C">
          <w:rPr>
            <w:rStyle w:val="Hyperlink"/>
            <w:lang w:val="hu-HU"/>
          </w:rPr>
          <w:t>@mts.rs</w:t>
        </w:r>
      </w:hyperlink>
      <w:r>
        <w:rPr>
          <w:lang w:val="sr-Latn-RS"/>
        </w:rPr>
        <w:t xml:space="preserve">; </w:t>
      </w:r>
      <w:hyperlink r:id="rId51" w:history="1">
        <w:r w:rsidRPr="004D4B2C">
          <w:rPr>
            <w:rStyle w:val="Hyperlink"/>
            <w:lang w:val="sr-Latn-RS"/>
          </w:rPr>
          <w:t>info</w:t>
        </w:r>
        <w:r w:rsidRPr="004D4B2C">
          <w:rPr>
            <w:rStyle w:val="Hyperlink"/>
            <w:lang w:val="hu-HU"/>
          </w:rPr>
          <w:t>@aatelje61.org.rs</w:t>
        </w:r>
      </w:hyperlink>
    </w:p>
    <w:p w:rsidR="00727D7C" w:rsidRDefault="00727D7C" w:rsidP="00FF6A36">
      <w:pPr>
        <w:rPr>
          <w:lang w:val="hu-HU"/>
        </w:rPr>
      </w:pPr>
      <w:r>
        <w:rPr>
          <w:lang w:val="hu-HU"/>
        </w:rPr>
        <w:t>http//www.atelje61.org.rs</w:t>
      </w:r>
    </w:p>
    <w:p w:rsidR="00AB6DE4" w:rsidRDefault="00727D7C" w:rsidP="00FF6A36">
      <w:pPr>
        <w:rPr>
          <w:lang w:val="hu-HU"/>
        </w:rPr>
      </w:pPr>
      <w:r>
        <w:rPr>
          <w:lang w:val="hu-HU"/>
        </w:rPr>
        <w:t xml:space="preserve">Felelős személy: </w:t>
      </w:r>
      <w:r>
        <w:rPr>
          <w:lang w:val="sr-Latn-RS"/>
        </w:rPr>
        <w:t xml:space="preserve">ZORAN BULATOVIĆ </w:t>
      </w:r>
      <w:r w:rsidR="00A07271">
        <w:rPr>
          <w:lang w:val="hu-HU"/>
        </w:rPr>
        <w:t xml:space="preserve">   </w:t>
      </w:r>
    </w:p>
    <w:p w:rsidR="00AB6DE4" w:rsidRDefault="00AB6DE4" w:rsidP="00FF6A36">
      <w:pPr>
        <w:rPr>
          <w:lang w:val="hu-HU"/>
        </w:rPr>
      </w:pPr>
    </w:p>
    <w:p w:rsidR="00AB6DE4" w:rsidRDefault="00AB6DE4" w:rsidP="00FF6A36">
      <w:pPr>
        <w:rPr>
          <w:lang w:val="hu-HU"/>
        </w:rPr>
      </w:pPr>
      <w:r>
        <w:rPr>
          <w:lang w:val="hu-HU"/>
        </w:rPr>
        <w:t>Kapcsolattartó: Goranka Vukadinović</w:t>
      </w:r>
      <w:r w:rsidR="00A07271">
        <w:rPr>
          <w:lang w:val="hu-HU"/>
        </w:rPr>
        <w:t xml:space="preserve">  </w:t>
      </w:r>
      <w:r w:rsidR="00050C6C">
        <w:rPr>
          <w:lang w:val="hu-HU"/>
        </w:rPr>
        <w:t xml:space="preserve">   </w:t>
      </w:r>
    </w:p>
    <w:p w:rsidR="00AB6DE4" w:rsidRDefault="00AB6DE4" w:rsidP="00FF6A36">
      <w:pPr>
        <w:rPr>
          <w:lang w:val="hu-HU"/>
        </w:rPr>
      </w:pPr>
    </w:p>
    <w:p w:rsidR="00AB6DE4" w:rsidRPr="00AB6DE4" w:rsidRDefault="00AB6DE4" w:rsidP="00FF6A36">
      <w:pPr>
        <w:rPr>
          <w:b/>
          <w:lang w:val="hu-HU"/>
        </w:rPr>
      </w:pPr>
      <w:r w:rsidRPr="00AB6DE4">
        <w:rPr>
          <w:b/>
          <w:lang w:val="hu-HU"/>
        </w:rPr>
        <w:t xml:space="preserve">MLADOST KULTURÁLIS KÖZPONT FUTAK </w:t>
      </w:r>
    </w:p>
    <w:p w:rsidR="00AB6DE4" w:rsidRDefault="00AB6DE4" w:rsidP="00FF6A36">
      <w:pPr>
        <w:rPr>
          <w:lang w:val="hu-HU"/>
        </w:rPr>
      </w:pPr>
    </w:p>
    <w:p w:rsidR="000C5BDD" w:rsidRDefault="00AB6DE4" w:rsidP="00FF6A36">
      <w:pPr>
        <w:rPr>
          <w:lang w:val="hu-HU"/>
        </w:rPr>
      </w:pPr>
      <w:r>
        <w:rPr>
          <w:lang w:val="hu-HU"/>
        </w:rPr>
        <w:t>A futaki „Mladost” Kulturális Központot, amely oktatási és kulturális célú intézmény, 1947-hozták létre, abból a megfontolásból, hogy a településen a kultúrélet szervezője legy</w:t>
      </w:r>
      <w:r w:rsidR="00A255B5">
        <w:rPr>
          <w:lang w:val="hu-HU"/>
        </w:rPr>
        <w:t>en. Futak központjában, egy rég</w:t>
      </w:r>
      <w:r>
        <w:rPr>
          <w:lang w:val="hu-HU"/>
        </w:rPr>
        <w:t xml:space="preserve">i szép épületben kapott otthont. Címe: Cara Lazara utca, 42. </w:t>
      </w:r>
      <w:r w:rsidR="001C4FE4">
        <w:rPr>
          <w:lang w:val="hu-HU"/>
        </w:rPr>
        <w:t>sz. A központ alapítója Újvidék városának Képviselőháza</w:t>
      </w:r>
      <w:r w:rsidR="00A255B5">
        <w:rPr>
          <w:lang w:val="hu-HU"/>
        </w:rPr>
        <w:t>. Már több mint</w:t>
      </w:r>
      <w:r w:rsidR="001C4FE4">
        <w:rPr>
          <w:lang w:val="hu-HU"/>
        </w:rPr>
        <w:t xml:space="preserve"> 30 éve a „Mladost” Kulturális Központ arra törekszik, hogy programjaival </w:t>
      </w:r>
      <w:r w:rsidR="0045630A">
        <w:rPr>
          <w:lang w:val="hu-HU"/>
        </w:rPr>
        <w:t xml:space="preserve">szebbé, gazdagabbá tegye a lakosság mindennapjait, különösen </w:t>
      </w:r>
      <w:r w:rsidR="00A255B5">
        <w:rPr>
          <w:lang w:val="hu-HU"/>
        </w:rPr>
        <w:t>a leg</w:t>
      </w:r>
      <w:r w:rsidR="002F7783">
        <w:rPr>
          <w:lang w:val="hu-HU"/>
        </w:rPr>
        <w:t>fiatalabba</w:t>
      </w:r>
      <w:r w:rsidR="0045630A">
        <w:rPr>
          <w:lang w:val="hu-HU"/>
        </w:rPr>
        <w:t xml:space="preserve">két. </w:t>
      </w:r>
    </w:p>
    <w:p w:rsidR="002F7783" w:rsidRDefault="002F7783" w:rsidP="00FF6A36">
      <w:pPr>
        <w:rPr>
          <w:lang w:val="hu-HU"/>
        </w:rPr>
      </w:pPr>
    </w:p>
    <w:p w:rsidR="002F7783" w:rsidRDefault="002F7783" w:rsidP="00FF6A36">
      <w:pPr>
        <w:rPr>
          <w:lang w:val="hu-HU"/>
        </w:rPr>
      </w:pPr>
      <w:r>
        <w:rPr>
          <w:lang w:val="hu-HU"/>
        </w:rPr>
        <w:t xml:space="preserve">A Központ keretein belül működik a: </w:t>
      </w:r>
    </w:p>
    <w:p w:rsidR="002F7783" w:rsidRPr="002F7783" w:rsidRDefault="002F7783" w:rsidP="002F7783">
      <w:pPr>
        <w:numPr>
          <w:ilvl w:val="0"/>
          <w:numId w:val="7"/>
        </w:numPr>
        <w:rPr>
          <w:lang w:val="sr-Cyrl-RS"/>
        </w:rPr>
      </w:pPr>
      <w:r>
        <w:rPr>
          <w:lang w:val="hu-HU"/>
        </w:rPr>
        <w:t>Népi ének és táncegyüttes.</w:t>
      </w:r>
    </w:p>
    <w:p w:rsidR="002F7783" w:rsidRPr="002F7783" w:rsidRDefault="002F7783" w:rsidP="002F7783">
      <w:pPr>
        <w:numPr>
          <w:ilvl w:val="0"/>
          <w:numId w:val="7"/>
        </w:numPr>
        <w:rPr>
          <w:lang w:val="sr-Cyrl-RS"/>
        </w:rPr>
      </w:pPr>
      <w:r>
        <w:rPr>
          <w:lang w:val="hu-HU"/>
        </w:rPr>
        <w:t>Tamburazenekar – tambura iskola.</w:t>
      </w:r>
    </w:p>
    <w:p w:rsidR="002F7783" w:rsidRPr="002F7783" w:rsidRDefault="002F7783" w:rsidP="002F7783">
      <w:pPr>
        <w:numPr>
          <w:ilvl w:val="0"/>
          <w:numId w:val="7"/>
        </w:numPr>
        <w:rPr>
          <w:lang w:val="sr-Cyrl-RS"/>
        </w:rPr>
      </w:pPr>
      <w:r>
        <w:rPr>
          <w:lang w:val="hu-HU"/>
        </w:rPr>
        <w:t xml:space="preserve">„Miroslav </w:t>
      </w:r>
      <w:r>
        <w:rPr>
          <w:lang w:val="sr-Latn-RS"/>
        </w:rPr>
        <w:t xml:space="preserve">Batak Mićko“ </w:t>
      </w:r>
      <w:r>
        <w:rPr>
          <w:lang w:val="hu-HU"/>
        </w:rPr>
        <w:t>modern táncstúdió.</w:t>
      </w:r>
    </w:p>
    <w:p w:rsidR="002F7783" w:rsidRPr="002F7783" w:rsidRDefault="002F7783" w:rsidP="002F7783">
      <w:pPr>
        <w:numPr>
          <w:ilvl w:val="0"/>
          <w:numId w:val="7"/>
        </w:numPr>
        <w:rPr>
          <w:lang w:val="sr-Cyrl-RS"/>
        </w:rPr>
      </w:pPr>
      <w:r>
        <w:rPr>
          <w:lang w:val="sr-Latn-RS"/>
        </w:rPr>
        <w:t>„Maksa Vrugić“</w:t>
      </w:r>
      <w:r>
        <w:rPr>
          <w:lang w:val="hu-HU"/>
        </w:rPr>
        <w:t xml:space="preserve"> drámai stúdió.</w:t>
      </w:r>
    </w:p>
    <w:p w:rsidR="002F7783" w:rsidRPr="002F7783" w:rsidRDefault="002F7783" w:rsidP="002F7783">
      <w:pPr>
        <w:numPr>
          <w:ilvl w:val="0"/>
          <w:numId w:val="7"/>
        </w:numPr>
        <w:rPr>
          <w:lang w:val="sr-Cyrl-RS"/>
        </w:rPr>
      </w:pPr>
      <w:r>
        <w:rPr>
          <w:lang w:val="hu-HU"/>
        </w:rPr>
        <w:t>Galéria.</w:t>
      </w:r>
    </w:p>
    <w:p w:rsidR="002F7783" w:rsidRPr="002F7783" w:rsidRDefault="002F7783" w:rsidP="002F7783">
      <w:pPr>
        <w:numPr>
          <w:ilvl w:val="0"/>
          <w:numId w:val="7"/>
        </w:numPr>
        <w:rPr>
          <w:lang w:val="sr-Cyrl-RS"/>
        </w:rPr>
      </w:pPr>
      <w:r>
        <w:rPr>
          <w:lang w:val="hu-HU"/>
        </w:rPr>
        <w:t xml:space="preserve">Alsó fokú zeneiskola - gitár, harmonika és fuvola szak. </w:t>
      </w:r>
    </w:p>
    <w:p w:rsidR="002F7783" w:rsidRPr="002F7783" w:rsidRDefault="002F7783" w:rsidP="002F7783">
      <w:pPr>
        <w:numPr>
          <w:ilvl w:val="0"/>
          <w:numId w:val="7"/>
        </w:numPr>
        <w:rPr>
          <w:lang w:val="sr-Cyrl-RS"/>
        </w:rPr>
      </w:pPr>
      <w:r>
        <w:rPr>
          <w:lang w:val="hu-HU"/>
        </w:rPr>
        <w:t>Angol nyelviskola gyerekeknek és felnőtteknek.</w:t>
      </w:r>
    </w:p>
    <w:p w:rsidR="002F7783" w:rsidRPr="002F7783" w:rsidRDefault="002F7783" w:rsidP="002F7783">
      <w:pPr>
        <w:numPr>
          <w:ilvl w:val="0"/>
          <w:numId w:val="7"/>
        </w:numPr>
        <w:rPr>
          <w:lang w:val="sr-Cyrl-RS"/>
        </w:rPr>
      </w:pPr>
      <w:r>
        <w:rPr>
          <w:lang w:val="hu-HU"/>
        </w:rPr>
        <w:t xml:space="preserve">Klub – kantin. </w:t>
      </w:r>
    </w:p>
    <w:p w:rsidR="002F7783" w:rsidRDefault="002F7783" w:rsidP="002F7783">
      <w:pPr>
        <w:rPr>
          <w:lang w:val="hu-HU"/>
        </w:rPr>
      </w:pPr>
      <w:r>
        <w:rPr>
          <w:lang w:val="hu-HU"/>
        </w:rPr>
        <w:lastRenderedPageBreak/>
        <w:t xml:space="preserve">A Központ, tevékenységén belül, számos rendezvényt és programot szervez. </w:t>
      </w:r>
    </w:p>
    <w:p w:rsidR="002F7783" w:rsidRDefault="002F7783" w:rsidP="002F7783">
      <w:pPr>
        <w:rPr>
          <w:lang w:val="hu-HU"/>
        </w:rPr>
      </w:pPr>
    </w:p>
    <w:p w:rsidR="00D85B39" w:rsidRDefault="00D85B39" w:rsidP="002F7783">
      <w:pPr>
        <w:rPr>
          <w:b/>
          <w:lang w:val="hu-HU"/>
        </w:rPr>
      </w:pPr>
    </w:p>
    <w:p w:rsidR="002F7783" w:rsidRPr="00D85B39" w:rsidRDefault="002F7783" w:rsidP="002F7783">
      <w:pPr>
        <w:rPr>
          <w:b/>
          <w:lang w:val="hu-HU"/>
        </w:rPr>
      </w:pPr>
      <w:r w:rsidRPr="00D85B39">
        <w:rPr>
          <w:b/>
          <w:lang w:val="hu-HU"/>
        </w:rPr>
        <w:t xml:space="preserve">Rendezvények: </w:t>
      </w:r>
    </w:p>
    <w:p w:rsidR="002F7783" w:rsidRDefault="002F7783" w:rsidP="002F7783">
      <w:pPr>
        <w:rPr>
          <w:lang w:val="hu-HU"/>
        </w:rPr>
      </w:pPr>
      <w:r>
        <w:rPr>
          <w:lang w:val="hu-HU"/>
        </w:rPr>
        <w:t>Karácsonyi varázslat</w:t>
      </w:r>
    </w:p>
    <w:p w:rsidR="002F7783" w:rsidRDefault="002F7783" w:rsidP="002F7783">
      <w:pPr>
        <w:rPr>
          <w:lang w:val="hu-HU"/>
        </w:rPr>
      </w:pPr>
      <w:r>
        <w:rPr>
          <w:lang w:val="hu-HU"/>
        </w:rPr>
        <w:t>A legszebb húsvéti tojás</w:t>
      </w:r>
    </w:p>
    <w:p w:rsidR="002F7783" w:rsidRDefault="002F7783" w:rsidP="002F7783">
      <w:pPr>
        <w:rPr>
          <w:lang w:val="hu-HU"/>
        </w:rPr>
      </w:pPr>
      <w:r>
        <w:rPr>
          <w:lang w:val="hu-HU"/>
        </w:rPr>
        <w:t>Futaki nyár</w:t>
      </w:r>
    </w:p>
    <w:p w:rsidR="002F7783" w:rsidRDefault="002F7783" w:rsidP="002F7783">
      <w:pPr>
        <w:rPr>
          <w:lang w:val="hu-HU"/>
        </w:rPr>
      </w:pPr>
      <w:r>
        <w:rPr>
          <w:lang w:val="hu-HU"/>
        </w:rPr>
        <w:t>„Gyöngyág” Népviselet</w:t>
      </w:r>
      <w:r w:rsidR="00BB7BAD">
        <w:rPr>
          <w:lang w:val="hu-HU"/>
        </w:rPr>
        <w:t>ek</w:t>
      </w:r>
      <w:r w:rsidR="00B26465">
        <w:rPr>
          <w:lang w:val="hu-HU"/>
        </w:rPr>
        <w:t>,</w:t>
      </w:r>
      <w:r w:rsidR="00BB7BAD">
        <w:rPr>
          <w:lang w:val="hu-HU"/>
        </w:rPr>
        <w:t xml:space="preserve"> népi </w:t>
      </w:r>
      <w:r>
        <w:rPr>
          <w:lang w:val="hu-HU"/>
        </w:rPr>
        <w:t>ékszer</w:t>
      </w:r>
      <w:r w:rsidR="00BB7BAD">
        <w:rPr>
          <w:lang w:val="hu-HU"/>
        </w:rPr>
        <w:t>ek</w:t>
      </w:r>
      <w:r>
        <w:rPr>
          <w:lang w:val="hu-HU"/>
        </w:rPr>
        <w:t xml:space="preserve"> és fejdísz</w:t>
      </w:r>
      <w:r w:rsidR="00BB7BAD">
        <w:rPr>
          <w:lang w:val="hu-HU"/>
        </w:rPr>
        <w:t>ek</w:t>
      </w:r>
      <w:r>
        <w:rPr>
          <w:lang w:val="hu-HU"/>
        </w:rPr>
        <w:t xml:space="preserve"> fesztivál</w:t>
      </w:r>
    </w:p>
    <w:p w:rsidR="002F7783" w:rsidRDefault="002F7783" w:rsidP="002F7783">
      <w:pPr>
        <w:rPr>
          <w:lang w:val="hu-HU"/>
        </w:rPr>
      </w:pPr>
      <w:r>
        <w:rPr>
          <w:lang w:val="hu-HU"/>
        </w:rPr>
        <w:t>„Káposztanapok” etnológiai rendezvény</w:t>
      </w:r>
    </w:p>
    <w:p w:rsidR="005D6395" w:rsidRDefault="005D6395" w:rsidP="002F7783">
      <w:pPr>
        <w:rPr>
          <w:lang w:val="hu-HU"/>
        </w:rPr>
      </w:pPr>
    </w:p>
    <w:p w:rsidR="005D6395" w:rsidRPr="005D6395" w:rsidRDefault="005D6395" w:rsidP="002F7783">
      <w:pPr>
        <w:rPr>
          <w:b/>
          <w:lang w:val="hu-HU"/>
        </w:rPr>
      </w:pPr>
      <w:r w:rsidRPr="005D6395">
        <w:rPr>
          <w:b/>
          <w:lang w:val="hu-HU"/>
        </w:rPr>
        <w:t>Programok:</w:t>
      </w:r>
    </w:p>
    <w:p w:rsidR="005D6395" w:rsidRDefault="005D6395" w:rsidP="002F7783">
      <w:pPr>
        <w:rPr>
          <w:lang w:val="hu-HU"/>
        </w:rPr>
      </w:pPr>
      <w:r>
        <w:rPr>
          <w:lang w:val="hu-HU"/>
        </w:rPr>
        <w:t>Koncert programok</w:t>
      </w:r>
    </w:p>
    <w:p w:rsidR="005D6395" w:rsidRDefault="005D6395" w:rsidP="002F7783">
      <w:pPr>
        <w:rPr>
          <w:lang w:val="hu-HU"/>
        </w:rPr>
      </w:pPr>
      <w:r>
        <w:rPr>
          <w:lang w:val="hu-HU"/>
        </w:rPr>
        <w:t>Kiállítások</w:t>
      </w:r>
    </w:p>
    <w:p w:rsidR="005D6395" w:rsidRDefault="005D6395" w:rsidP="002F7783">
      <w:pPr>
        <w:rPr>
          <w:lang w:val="hu-HU"/>
        </w:rPr>
      </w:pPr>
      <w:r>
        <w:rPr>
          <w:lang w:val="hu-HU"/>
        </w:rPr>
        <w:t xml:space="preserve">Színművészeti programok – fiataloknak és felnőtteknek szóló előadások </w:t>
      </w:r>
    </w:p>
    <w:p w:rsidR="005D6395" w:rsidRDefault="005D6395" w:rsidP="002F7783">
      <w:pPr>
        <w:rPr>
          <w:lang w:val="hu-HU"/>
        </w:rPr>
      </w:pPr>
      <w:r>
        <w:rPr>
          <w:lang w:val="hu-HU"/>
        </w:rPr>
        <w:t>Műhelymunkák</w:t>
      </w:r>
    </w:p>
    <w:p w:rsidR="005D6395" w:rsidRDefault="005D6395" w:rsidP="002F7783">
      <w:pPr>
        <w:rPr>
          <w:lang w:val="hu-HU"/>
        </w:rPr>
      </w:pPr>
      <w:r>
        <w:rPr>
          <w:lang w:val="hu-HU"/>
        </w:rPr>
        <w:t>Tribünök</w:t>
      </w:r>
    </w:p>
    <w:p w:rsidR="005D6395" w:rsidRDefault="005D6395" w:rsidP="002F7783">
      <w:pPr>
        <w:rPr>
          <w:lang w:val="hu-HU"/>
        </w:rPr>
      </w:pPr>
      <w:r>
        <w:rPr>
          <w:lang w:val="hu-HU"/>
        </w:rPr>
        <w:t>Előadások</w:t>
      </w:r>
    </w:p>
    <w:p w:rsidR="005D6395" w:rsidRDefault="005D6395" w:rsidP="002F7783">
      <w:pPr>
        <w:rPr>
          <w:lang w:val="hu-HU"/>
        </w:rPr>
      </w:pPr>
      <w:r>
        <w:rPr>
          <w:lang w:val="hu-HU"/>
        </w:rPr>
        <w:t xml:space="preserve">Bemutatók </w:t>
      </w:r>
    </w:p>
    <w:p w:rsidR="005D6395" w:rsidRDefault="005D6395" w:rsidP="002F7783">
      <w:pPr>
        <w:rPr>
          <w:lang w:val="hu-HU"/>
        </w:rPr>
      </w:pPr>
    </w:p>
    <w:p w:rsidR="005D6395" w:rsidRPr="005D6395" w:rsidRDefault="005D6395" w:rsidP="002F7783">
      <w:pPr>
        <w:rPr>
          <w:b/>
          <w:lang w:val="hu-HU"/>
        </w:rPr>
      </w:pPr>
      <w:r w:rsidRPr="005D6395">
        <w:rPr>
          <w:b/>
          <w:lang w:val="hu-HU"/>
        </w:rPr>
        <w:t xml:space="preserve">Január: </w:t>
      </w:r>
    </w:p>
    <w:p w:rsidR="005D6395" w:rsidRDefault="005D6395" w:rsidP="002F7783">
      <w:pPr>
        <w:rPr>
          <w:lang w:val="hu-HU"/>
        </w:rPr>
      </w:pPr>
      <w:r>
        <w:rPr>
          <w:lang w:val="hu-HU"/>
        </w:rPr>
        <w:t xml:space="preserve">A nagy téli mese </w:t>
      </w:r>
    </w:p>
    <w:p w:rsidR="005D6395" w:rsidRPr="008E6D97" w:rsidRDefault="005D6395" w:rsidP="002F7783">
      <w:pPr>
        <w:rPr>
          <w:b/>
          <w:lang w:val="hu-HU"/>
        </w:rPr>
      </w:pPr>
      <w:r w:rsidRPr="008E6D97">
        <w:rPr>
          <w:b/>
          <w:lang w:val="hu-HU"/>
        </w:rPr>
        <w:t xml:space="preserve">Január 3. – 5. </w:t>
      </w:r>
    </w:p>
    <w:p w:rsidR="005D6395" w:rsidRDefault="005D6395" w:rsidP="002F7783">
      <w:pPr>
        <w:rPr>
          <w:lang w:val="hu-HU"/>
        </w:rPr>
      </w:pPr>
    </w:p>
    <w:p w:rsidR="008E6D97" w:rsidRDefault="005D6395" w:rsidP="002F7783">
      <w:pPr>
        <w:rPr>
          <w:lang w:val="hu-HU"/>
        </w:rPr>
      </w:pPr>
      <w:r>
        <w:rPr>
          <w:lang w:val="hu-HU"/>
        </w:rPr>
        <w:t>A nagy téli emse rendezvény valójában újévvárás gyerekeknek, amelyen a gyerekek – ünnepi hangulatban – számos eseményen vehetnek részt. Közéjük sorolhatjuk az újévi tartalmú színházi előadásokat, koncerteket, táncmulatságokat, az animátorokkal való találkozásokat stb. A gyerek</w:t>
      </w:r>
      <w:r w:rsidR="00A255B5">
        <w:rPr>
          <w:lang w:val="hu-HU"/>
        </w:rPr>
        <w:t>eknek alkalmuk</w:t>
      </w:r>
      <w:r>
        <w:rPr>
          <w:lang w:val="hu-HU"/>
        </w:rPr>
        <w:t xml:space="preserve"> nyílik részt venni az irodalmi és a festészeti műhelymunkákban, találkozhatnak az írókkal stb. Ezeknek a re</w:t>
      </w:r>
      <w:r w:rsidR="00B26465">
        <w:rPr>
          <w:lang w:val="hu-HU"/>
        </w:rPr>
        <w:t>ndezvényeknek a keretein belül a</w:t>
      </w:r>
      <w:r>
        <w:rPr>
          <w:lang w:val="hu-HU"/>
        </w:rPr>
        <w:t xml:space="preserve"> Népi ének és táncegyüttes megtartja hagyományos karácsonyi koncertjét.  </w:t>
      </w:r>
    </w:p>
    <w:p w:rsidR="008E6D97" w:rsidRDefault="008E6D97" w:rsidP="002F7783">
      <w:pPr>
        <w:rPr>
          <w:lang w:val="hu-HU"/>
        </w:rPr>
      </w:pPr>
    </w:p>
    <w:p w:rsidR="005D6395" w:rsidRDefault="008E6D97" w:rsidP="002F7783">
      <w:pPr>
        <w:rPr>
          <w:lang w:val="hu-HU"/>
        </w:rPr>
      </w:pPr>
      <w:r>
        <w:rPr>
          <w:lang w:val="hu-HU"/>
        </w:rPr>
        <w:t xml:space="preserve">Szent Száva ünnepségek </w:t>
      </w:r>
      <w:r w:rsidR="005D6395">
        <w:rPr>
          <w:lang w:val="hu-HU"/>
        </w:rPr>
        <w:t xml:space="preserve"> </w:t>
      </w:r>
    </w:p>
    <w:p w:rsidR="000C5BDD" w:rsidRDefault="000C5BDD" w:rsidP="00FF6A36">
      <w:pPr>
        <w:rPr>
          <w:lang w:val="hu-HU"/>
        </w:rPr>
      </w:pPr>
    </w:p>
    <w:p w:rsidR="008E6D97" w:rsidRDefault="008E6D97" w:rsidP="00FF6A36">
      <w:pPr>
        <w:rPr>
          <w:lang w:val="hu-HU"/>
        </w:rPr>
      </w:pPr>
      <w:r>
        <w:rPr>
          <w:lang w:val="hu-HU"/>
        </w:rPr>
        <w:t>A Központ a futaki iskolákkal és az egyházközösséggel egyetemben, Szent Száva napján, minden évben előadást, hangversenyt és Szent Száva akadémiát szerve</w:t>
      </w:r>
      <w:r w:rsidR="00A255B5">
        <w:rPr>
          <w:lang w:val="hu-HU"/>
        </w:rPr>
        <w:t>z</w:t>
      </w:r>
      <w:r>
        <w:rPr>
          <w:lang w:val="hu-HU"/>
        </w:rPr>
        <w:t xml:space="preserve">. </w:t>
      </w:r>
    </w:p>
    <w:p w:rsidR="008E6D97" w:rsidRDefault="008E6D97" w:rsidP="00FF6A36">
      <w:pPr>
        <w:rPr>
          <w:lang w:val="hu-HU"/>
        </w:rPr>
      </w:pPr>
    </w:p>
    <w:p w:rsidR="008E6D97" w:rsidRPr="008E6D97" w:rsidRDefault="008E6D97" w:rsidP="00FF6A36">
      <w:pPr>
        <w:rPr>
          <w:b/>
          <w:lang w:val="hu-HU"/>
        </w:rPr>
      </w:pPr>
      <w:r w:rsidRPr="008E6D97">
        <w:rPr>
          <w:b/>
          <w:lang w:val="hu-HU"/>
        </w:rPr>
        <w:t>Február</w:t>
      </w:r>
    </w:p>
    <w:p w:rsidR="008E6D97" w:rsidRDefault="008E6D97" w:rsidP="00FF6A36">
      <w:pPr>
        <w:rPr>
          <w:lang w:val="hu-HU"/>
        </w:rPr>
      </w:pPr>
      <w:r>
        <w:rPr>
          <w:lang w:val="hu-HU"/>
        </w:rPr>
        <w:t xml:space="preserve">Szent Trifun napja – a szerelmesek napja </w:t>
      </w:r>
    </w:p>
    <w:p w:rsidR="008E6D97" w:rsidRDefault="008E6D97" w:rsidP="00FF6A36">
      <w:pPr>
        <w:rPr>
          <w:lang w:val="hu-HU"/>
        </w:rPr>
      </w:pPr>
      <w:r>
        <w:rPr>
          <w:lang w:val="hu-HU"/>
        </w:rPr>
        <w:t>Február 14.</w:t>
      </w:r>
    </w:p>
    <w:p w:rsidR="008E6D97" w:rsidRDefault="008E6D97" w:rsidP="00FF6A36">
      <w:pPr>
        <w:rPr>
          <w:lang w:val="hu-HU"/>
        </w:rPr>
      </w:pPr>
    </w:p>
    <w:p w:rsidR="008E6D97" w:rsidRDefault="008E6D97" w:rsidP="00FF6A36">
      <w:pPr>
        <w:rPr>
          <w:lang w:val="hu-HU"/>
        </w:rPr>
      </w:pPr>
      <w:r>
        <w:rPr>
          <w:lang w:val="hu-HU"/>
        </w:rPr>
        <w:t xml:space="preserve">Szenet Trifun napja – a szerelmesek napja – irodalmi est, örökzöld melódiák. </w:t>
      </w:r>
    </w:p>
    <w:p w:rsidR="008E6D97" w:rsidRDefault="008E6D97" w:rsidP="00FF6A36">
      <w:pPr>
        <w:rPr>
          <w:lang w:val="hu-HU"/>
        </w:rPr>
      </w:pPr>
    </w:p>
    <w:p w:rsidR="008E6D97" w:rsidRPr="008E6D97" w:rsidRDefault="008E6D97" w:rsidP="00FF6A36">
      <w:pPr>
        <w:rPr>
          <w:b/>
          <w:lang w:val="hu-HU"/>
        </w:rPr>
      </w:pPr>
      <w:r w:rsidRPr="008E6D97">
        <w:rPr>
          <w:b/>
          <w:lang w:val="hu-HU"/>
        </w:rPr>
        <w:t>Március</w:t>
      </w:r>
    </w:p>
    <w:p w:rsidR="008E6D97" w:rsidRDefault="008E6D97" w:rsidP="00FF6A36">
      <w:pPr>
        <w:rPr>
          <w:lang w:val="hu-HU"/>
        </w:rPr>
      </w:pPr>
      <w:r>
        <w:rPr>
          <w:lang w:val="hu-HU"/>
        </w:rPr>
        <w:t>A nőknek szeretettel</w:t>
      </w:r>
    </w:p>
    <w:p w:rsidR="008E6D97" w:rsidRDefault="008E6D97" w:rsidP="00FF6A36">
      <w:pPr>
        <w:rPr>
          <w:lang w:val="hu-HU"/>
        </w:rPr>
      </w:pPr>
      <w:r>
        <w:rPr>
          <w:lang w:val="hu-HU"/>
        </w:rPr>
        <w:t xml:space="preserve">Március 7. </w:t>
      </w:r>
    </w:p>
    <w:p w:rsidR="008E6D97" w:rsidRDefault="008E6D97" w:rsidP="00FF6A36">
      <w:pPr>
        <w:rPr>
          <w:lang w:val="hu-HU"/>
        </w:rPr>
      </w:pPr>
    </w:p>
    <w:p w:rsidR="008E6D97" w:rsidRDefault="008E6D97" w:rsidP="00FF6A36">
      <w:pPr>
        <w:rPr>
          <w:lang w:val="hu-HU"/>
        </w:rPr>
      </w:pPr>
      <w:r>
        <w:rPr>
          <w:lang w:val="hu-HU"/>
        </w:rPr>
        <w:t xml:space="preserve">A nőknek szeretettel – a program minden anyának és nőnek szól. </w:t>
      </w:r>
    </w:p>
    <w:p w:rsidR="008E6D97" w:rsidRDefault="008E6D97" w:rsidP="00FF6A36">
      <w:pPr>
        <w:rPr>
          <w:lang w:val="hu-HU"/>
        </w:rPr>
      </w:pPr>
    </w:p>
    <w:p w:rsidR="008E6D97" w:rsidRDefault="008E6D97" w:rsidP="00FF6A36">
      <w:pPr>
        <w:rPr>
          <w:lang w:val="hu-HU"/>
        </w:rPr>
      </w:pPr>
      <w:r>
        <w:rPr>
          <w:lang w:val="hu-HU"/>
        </w:rPr>
        <w:t>Futak legjobb hangja – az amatőr énekesek versenye.</w:t>
      </w:r>
    </w:p>
    <w:p w:rsidR="008E6D97" w:rsidRDefault="008E6D97" w:rsidP="00FF6A36">
      <w:pPr>
        <w:rPr>
          <w:lang w:val="hu-HU"/>
        </w:rPr>
      </w:pPr>
    </w:p>
    <w:p w:rsidR="008E6D97" w:rsidRDefault="008E6D97" w:rsidP="00FF6A36">
      <w:pPr>
        <w:rPr>
          <w:lang w:val="hu-HU"/>
        </w:rPr>
      </w:pPr>
      <w:r>
        <w:rPr>
          <w:lang w:val="hu-HU"/>
        </w:rPr>
        <w:t xml:space="preserve">Hagyományos megmérettetés, amely a fiatal, tehetséges énekeseket népszerűsíti. </w:t>
      </w:r>
    </w:p>
    <w:p w:rsidR="008E6D97" w:rsidRDefault="008E6D97" w:rsidP="00FF6A36">
      <w:pPr>
        <w:rPr>
          <w:lang w:val="hu-HU"/>
        </w:rPr>
      </w:pPr>
    </w:p>
    <w:p w:rsidR="008E6D97" w:rsidRPr="00B5325F" w:rsidRDefault="008E6D97" w:rsidP="00FF6A36">
      <w:pPr>
        <w:rPr>
          <w:b/>
          <w:lang w:val="hu-HU"/>
        </w:rPr>
      </w:pPr>
      <w:r w:rsidRPr="00B5325F">
        <w:rPr>
          <w:b/>
          <w:lang w:val="hu-HU"/>
        </w:rPr>
        <w:t>Április</w:t>
      </w:r>
    </w:p>
    <w:p w:rsidR="008E6D97" w:rsidRDefault="00B5325F" w:rsidP="00FF6A36">
      <w:pPr>
        <w:rPr>
          <w:lang w:val="hu-HU"/>
        </w:rPr>
      </w:pPr>
      <w:r>
        <w:rPr>
          <w:lang w:val="hu-HU"/>
        </w:rPr>
        <w:t xml:space="preserve">A legszebb húsvéti tojás </w:t>
      </w:r>
    </w:p>
    <w:p w:rsidR="00B5325F" w:rsidRDefault="00B5325F" w:rsidP="00FF6A36">
      <w:pPr>
        <w:rPr>
          <w:lang w:val="hu-HU"/>
        </w:rPr>
      </w:pPr>
    </w:p>
    <w:p w:rsidR="00B5325F" w:rsidRDefault="00B5325F" w:rsidP="00FF6A36">
      <w:pPr>
        <w:rPr>
          <w:lang w:val="hu-HU"/>
        </w:rPr>
      </w:pPr>
      <w:r>
        <w:rPr>
          <w:lang w:val="hu-HU"/>
        </w:rPr>
        <w:t>A legszebb húsvéti tojás elneve</w:t>
      </w:r>
      <w:r w:rsidR="00B26465">
        <w:rPr>
          <w:lang w:val="hu-HU"/>
        </w:rPr>
        <w:t>zésű rendezvény a legkisebb</w:t>
      </w:r>
      <w:r>
        <w:rPr>
          <w:lang w:val="hu-HU"/>
        </w:rPr>
        <w:t xml:space="preserve"> polgártársainknak szól, akik Nagyszombaton készülődnek a legörvendetesebb vallási ünnep - a Húsvét megünneplésére. A gyerekek tojásfestő műhelymunkán vesznek részt, színházi előadást látogatnak, és az animátorok szórakoztatják őket. </w:t>
      </w:r>
    </w:p>
    <w:p w:rsidR="00B5325F" w:rsidRDefault="00B5325F" w:rsidP="00FF6A36">
      <w:pPr>
        <w:rPr>
          <w:lang w:val="hu-HU"/>
        </w:rPr>
      </w:pPr>
    </w:p>
    <w:p w:rsidR="00B5325F" w:rsidRPr="00B5325F" w:rsidRDefault="00B5325F" w:rsidP="00FF6A36">
      <w:pPr>
        <w:rPr>
          <w:b/>
          <w:lang w:val="hu-HU"/>
        </w:rPr>
      </w:pPr>
      <w:r w:rsidRPr="00B5325F">
        <w:rPr>
          <w:b/>
          <w:lang w:val="hu-HU"/>
        </w:rPr>
        <w:t>Május</w:t>
      </w:r>
    </w:p>
    <w:p w:rsidR="00B5325F" w:rsidRDefault="00B5325F" w:rsidP="00FF6A36">
      <w:pPr>
        <w:rPr>
          <w:lang w:val="hu-HU"/>
        </w:rPr>
      </w:pPr>
      <w:r>
        <w:rPr>
          <w:lang w:val="sr-Latn-RS"/>
        </w:rPr>
        <w:t xml:space="preserve">Miroslav Batak Mićko </w:t>
      </w:r>
      <w:r>
        <w:rPr>
          <w:lang w:val="hu-HU"/>
        </w:rPr>
        <w:t xml:space="preserve">- emlékrendezvény </w:t>
      </w:r>
    </w:p>
    <w:p w:rsidR="00B5325F" w:rsidRDefault="00B5325F" w:rsidP="00FF6A36">
      <w:pPr>
        <w:rPr>
          <w:lang w:val="hu-HU"/>
        </w:rPr>
      </w:pPr>
    </w:p>
    <w:p w:rsidR="00B5325F" w:rsidRDefault="00F44562" w:rsidP="00B5325F">
      <w:pPr>
        <w:rPr>
          <w:lang w:val="hu-HU"/>
        </w:rPr>
      </w:pPr>
      <w:r>
        <w:rPr>
          <w:lang w:val="hu-HU"/>
        </w:rPr>
        <w:t>A „Mladost”KIC</w:t>
      </w:r>
      <w:r w:rsidR="00B5325F">
        <w:rPr>
          <w:lang w:val="hu-HU"/>
        </w:rPr>
        <w:t xml:space="preserve"> minden évben megszervezi a </w:t>
      </w:r>
      <w:r w:rsidR="00B5325F">
        <w:rPr>
          <w:lang w:val="sr-Latn-RS"/>
        </w:rPr>
        <w:t xml:space="preserve">Miroslav Batak Mićko </w:t>
      </w:r>
      <w:r w:rsidR="00B5325F">
        <w:rPr>
          <w:lang w:val="hu-HU"/>
        </w:rPr>
        <w:t>– táncrendezvényt, amelyen újvidéki és az ország más részeiről érkezett együttesek is részt vesznek. A rendezvénynek nincs versenyjellege, hanem az a célja, hogy a fiatalok bemutassák munkájuk eredményét, ezzel népszerűsítvén a táncot, amely nem csak művészeti ág, hanem egészséges életmód is</w:t>
      </w:r>
      <w:r w:rsidR="00B26465">
        <w:rPr>
          <w:lang w:val="hu-HU"/>
        </w:rPr>
        <w:t xml:space="preserve"> egyben</w:t>
      </w:r>
      <w:r w:rsidR="00B5325F">
        <w:rPr>
          <w:lang w:val="hu-HU"/>
        </w:rPr>
        <w:t xml:space="preserve">.  </w:t>
      </w:r>
    </w:p>
    <w:p w:rsidR="00B5325F" w:rsidRDefault="00B5325F" w:rsidP="00B5325F">
      <w:pPr>
        <w:rPr>
          <w:lang w:val="hu-HU"/>
        </w:rPr>
      </w:pPr>
    </w:p>
    <w:p w:rsidR="00B5325F" w:rsidRPr="00B5325F" w:rsidRDefault="00B5325F" w:rsidP="00B5325F">
      <w:pPr>
        <w:rPr>
          <w:b/>
          <w:lang w:val="hu-HU"/>
        </w:rPr>
      </w:pPr>
      <w:r w:rsidRPr="00B5325F">
        <w:rPr>
          <w:b/>
          <w:lang w:val="hu-HU"/>
        </w:rPr>
        <w:t>Június</w:t>
      </w:r>
    </w:p>
    <w:p w:rsidR="00B5325F" w:rsidRDefault="00B5325F" w:rsidP="00B5325F">
      <w:pPr>
        <w:rPr>
          <w:lang w:val="hu-HU"/>
        </w:rPr>
      </w:pPr>
      <w:r>
        <w:rPr>
          <w:lang w:val="hu-HU"/>
        </w:rPr>
        <w:t xml:space="preserve">Futaki nyár rendezvénysorozat  </w:t>
      </w:r>
    </w:p>
    <w:p w:rsidR="00B5325F" w:rsidRDefault="00B5325F" w:rsidP="00FF6A36">
      <w:pPr>
        <w:rPr>
          <w:lang w:val="hu-HU"/>
        </w:rPr>
      </w:pPr>
    </w:p>
    <w:p w:rsidR="008E6D97" w:rsidRDefault="00F44562" w:rsidP="00FF6A36">
      <w:pPr>
        <w:rPr>
          <w:lang w:val="hu-HU"/>
        </w:rPr>
      </w:pPr>
      <w:r>
        <w:rPr>
          <w:lang w:val="hu-HU"/>
        </w:rPr>
        <w:t>Jún</w:t>
      </w:r>
      <w:r w:rsidR="00B5325F">
        <w:rPr>
          <w:lang w:val="hu-HU"/>
        </w:rPr>
        <w:t xml:space="preserve">ius utolsó hetében tartják meg. </w:t>
      </w:r>
    </w:p>
    <w:p w:rsidR="00B5325F" w:rsidRDefault="00B5325F" w:rsidP="00FF6A36">
      <w:pPr>
        <w:rPr>
          <w:lang w:val="hu-HU"/>
        </w:rPr>
      </w:pPr>
    </w:p>
    <w:p w:rsidR="00BB7BAD" w:rsidRDefault="00BB7BAD" w:rsidP="00FF6A36">
      <w:pPr>
        <w:rPr>
          <w:lang w:val="hu-HU"/>
        </w:rPr>
      </w:pPr>
      <w:r>
        <w:rPr>
          <w:lang w:val="hu-HU"/>
        </w:rPr>
        <w:t xml:space="preserve">A Futaki nyár rendezvénysorozat, amelynek szerzője a Központ, elsősorban a legkisebbeknek készül. Műhelymunkákat, találkozókat, színházi előadásokat, koncerteket, kiállításokat, álarcosbált szerveznek. A rendezvénynek sok látogatója van. </w:t>
      </w:r>
    </w:p>
    <w:p w:rsidR="00BB7BAD" w:rsidRDefault="00BB7BAD" w:rsidP="00FF6A36">
      <w:pPr>
        <w:rPr>
          <w:lang w:val="hu-HU"/>
        </w:rPr>
      </w:pPr>
    </w:p>
    <w:p w:rsidR="00BB7BAD" w:rsidRPr="0080191E" w:rsidRDefault="00BB7BAD" w:rsidP="00FF6A36">
      <w:pPr>
        <w:rPr>
          <w:b/>
          <w:lang w:val="hu-HU"/>
        </w:rPr>
      </w:pPr>
      <w:r w:rsidRPr="0080191E">
        <w:rPr>
          <w:b/>
          <w:lang w:val="hu-HU"/>
        </w:rPr>
        <w:t>Szeptember</w:t>
      </w:r>
    </w:p>
    <w:p w:rsidR="00B5325F" w:rsidRDefault="00BB7BAD" w:rsidP="00FF6A36">
      <w:pPr>
        <w:rPr>
          <w:lang w:val="hu-HU"/>
        </w:rPr>
      </w:pPr>
      <w:r>
        <w:rPr>
          <w:lang w:val="hu-HU"/>
        </w:rPr>
        <w:t xml:space="preserve">Gyöngyág – a népviseletek, népi ékszerek és fejdíszek fesztiválja </w:t>
      </w:r>
    </w:p>
    <w:p w:rsidR="009B1234" w:rsidRDefault="009B1234" w:rsidP="00FF6A36">
      <w:pPr>
        <w:rPr>
          <w:lang w:val="hu-HU"/>
        </w:rPr>
      </w:pPr>
    </w:p>
    <w:p w:rsidR="009B1234" w:rsidRDefault="009B1234" w:rsidP="00FF6A36">
      <w:pPr>
        <w:rPr>
          <w:lang w:val="hu-HU"/>
        </w:rPr>
      </w:pPr>
      <w:r>
        <w:rPr>
          <w:lang w:val="hu-HU"/>
        </w:rPr>
        <w:t>A Gyöngyág rendezvénynek az a célja, hogy ne csak a színpadon, tánc közben, hanem közvetlen közelről is bemutassuk népművészeti örökségünk kiemelkedő darabjait, a népviseleteket, fejdíszeket stb. és a felhívjuk a</w:t>
      </w:r>
      <w:r w:rsidR="00B26465">
        <w:rPr>
          <w:lang w:val="hu-HU"/>
        </w:rPr>
        <w:t xml:space="preserve"> figyelmet a</w:t>
      </w:r>
      <w:r>
        <w:rPr>
          <w:lang w:val="hu-HU"/>
        </w:rPr>
        <w:t xml:space="preserve"> népi hagyományok megőrzésében betöltött jelentőségükre. A fesztiváli program a következőkből tevődik össze: kiállítás, tribünmegnyitó, képzőművészeti kiállítás, színházi és táncrendezvény stb. </w:t>
      </w:r>
    </w:p>
    <w:p w:rsidR="009B1234" w:rsidRDefault="009B1234" w:rsidP="00FF6A36">
      <w:pPr>
        <w:rPr>
          <w:lang w:val="hu-HU"/>
        </w:rPr>
      </w:pPr>
    </w:p>
    <w:p w:rsidR="009B1234" w:rsidRPr="009B1234" w:rsidRDefault="009B1234" w:rsidP="00FF6A36">
      <w:pPr>
        <w:rPr>
          <w:b/>
          <w:lang w:val="hu-HU"/>
        </w:rPr>
      </w:pPr>
      <w:r w:rsidRPr="009B1234">
        <w:rPr>
          <w:b/>
          <w:lang w:val="hu-HU"/>
        </w:rPr>
        <w:t xml:space="preserve">Október </w:t>
      </w:r>
    </w:p>
    <w:p w:rsidR="009B1234" w:rsidRDefault="009B1234" w:rsidP="00FF6A36">
      <w:pPr>
        <w:rPr>
          <w:lang w:val="hu-HU"/>
        </w:rPr>
      </w:pPr>
      <w:r>
        <w:rPr>
          <w:lang w:val="hu-HU"/>
        </w:rPr>
        <w:t>Gyermekhét</w:t>
      </w:r>
    </w:p>
    <w:p w:rsidR="009B1234" w:rsidRDefault="009B1234" w:rsidP="00FF6A36">
      <w:pPr>
        <w:rPr>
          <w:lang w:val="hu-HU"/>
        </w:rPr>
      </w:pPr>
    </w:p>
    <w:p w:rsidR="008D6CC1" w:rsidRDefault="009B1234" w:rsidP="00FF6A36">
      <w:pPr>
        <w:rPr>
          <w:lang w:val="hu-HU"/>
        </w:rPr>
      </w:pPr>
      <w:r>
        <w:rPr>
          <w:lang w:val="hu-HU"/>
        </w:rPr>
        <w:t xml:space="preserve">A rendezvény a gyermekvédelemről szól, valamint a Gyerekek jogainak védelméről szóló egyezmény népszerűsítéséről. Minden évben különböző programok közül válogatunk, amelyek az iskoláskor előtti és az iskoláskorú gyerekeknek szólnak. Rendszerint a következő </w:t>
      </w:r>
      <w:r w:rsidR="008D6CC1">
        <w:rPr>
          <w:lang w:val="hu-HU"/>
        </w:rPr>
        <w:t xml:space="preserve">események szerepelnek napirenden: sport tevékenységek, festészeti kiállítások, színházi és táncrendezvények stb. </w:t>
      </w:r>
    </w:p>
    <w:p w:rsidR="008D6CC1" w:rsidRDefault="008D6CC1" w:rsidP="00FF6A36">
      <w:pPr>
        <w:rPr>
          <w:lang w:val="hu-HU"/>
        </w:rPr>
      </w:pPr>
    </w:p>
    <w:p w:rsidR="008D6CC1" w:rsidRPr="008D6CC1" w:rsidRDefault="008D6CC1" w:rsidP="00FF6A36">
      <w:pPr>
        <w:rPr>
          <w:lang w:val="hu-HU"/>
        </w:rPr>
      </w:pPr>
      <w:r w:rsidRPr="008D6CC1">
        <w:rPr>
          <w:lang w:val="hu-HU"/>
        </w:rPr>
        <w:t>„</w:t>
      </w:r>
      <w:r w:rsidRPr="008D6CC1">
        <w:rPr>
          <w:lang w:val="sr-Latn-RS"/>
        </w:rPr>
        <w:t>Čerevićka“</w:t>
      </w:r>
      <w:r w:rsidRPr="008D6CC1">
        <w:rPr>
          <w:lang w:val="hu-HU"/>
        </w:rPr>
        <w:t xml:space="preserve">festészeti tábor </w:t>
      </w:r>
    </w:p>
    <w:p w:rsidR="008D6CC1" w:rsidRDefault="008D6CC1" w:rsidP="00FF6A36">
      <w:pPr>
        <w:rPr>
          <w:lang w:val="hu-HU"/>
        </w:rPr>
      </w:pPr>
    </w:p>
    <w:p w:rsidR="008D6CC1" w:rsidRDefault="008D6CC1" w:rsidP="00FF6A36">
      <w:pPr>
        <w:rPr>
          <w:lang w:val="hu-HU"/>
        </w:rPr>
      </w:pPr>
      <w:r>
        <w:rPr>
          <w:lang w:val="hu-HU"/>
        </w:rPr>
        <w:t xml:space="preserve">A táborba hazai és a régió országainak képviselői vesznek részt, akik futaki tartózkodásuk idején megfestenek egy-egy számukra kedves témát. A rendezvény befejeztével a műveket a Központ galériában állítják ki. </w:t>
      </w:r>
      <w:r w:rsidR="009B1234">
        <w:rPr>
          <w:lang w:val="hu-HU"/>
        </w:rPr>
        <w:t xml:space="preserve">   </w:t>
      </w:r>
    </w:p>
    <w:p w:rsidR="008D6CC1" w:rsidRDefault="008D6CC1" w:rsidP="00FF6A36">
      <w:pPr>
        <w:rPr>
          <w:lang w:val="hu-HU"/>
        </w:rPr>
      </w:pPr>
    </w:p>
    <w:p w:rsidR="008D6CC1" w:rsidRPr="008D6CC1" w:rsidRDefault="008D6CC1" w:rsidP="00FF6A36">
      <w:pPr>
        <w:rPr>
          <w:b/>
          <w:lang w:val="hu-HU"/>
        </w:rPr>
      </w:pPr>
      <w:r w:rsidRPr="008D6CC1">
        <w:rPr>
          <w:b/>
          <w:lang w:val="hu-HU"/>
        </w:rPr>
        <w:t>November</w:t>
      </w:r>
    </w:p>
    <w:p w:rsidR="009B1234" w:rsidRDefault="00B26465" w:rsidP="00FF6A36">
      <w:pPr>
        <w:rPr>
          <w:lang w:val="hu-HU"/>
        </w:rPr>
      </w:pPr>
      <w:r>
        <w:rPr>
          <w:lang w:val="hu-HU"/>
        </w:rPr>
        <w:t>„Káposzta napok” etnológiai</w:t>
      </w:r>
      <w:r w:rsidR="008D6CC1">
        <w:rPr>
          <w:lang w:val="hu-HU"/>
        </w:rPr>
        <w:t xml:space="preserve"> fesztivál </w:t>
      </w:r>
      <w:r w:rsidR="009B1234">
        <w:rPr>
          <w:lang w:val="hu-HU"/>
        </w:rPr>
        <w:t xml:space="preserve">   </w:t>
      </w:r>
    </w:p>
    <w:p w:rsidR="008D6CC1" w:rsidRDefault="008D6CC1" w:rsidP="00FF6A36">
      <w:pPr>
        <w:rPr>
          <w:lang w:val="hu-HU"/>
        </w:rPr>
      </w:pPr>
    </w:p>
    <w:p w:rsidR="008D6CC1" w:rsidRDefault="008D6CC1" w:rsidP="00FF6A36">
      <w:pPr>
        <w:rPr>
          <w:lang w:val="hu-HU"/>
        </w:rPr>
      </w:pPr>
      <w:r>
        <w:rPr>
          <w:lang w:val="hu-HU"/>
        </w:rPr>
        <w:t>A fesztiv</w:t>
      </w:r>
      <w:r w:rsidR="00F44562">
        <w:rPr>
          <w:lang w:val="hu-HU"/>
        </w:rPr>
        <w:t>ált azzal a szándékkal szervezik meg, hogy népszerűsítsék</w:t>
      </w:r>
      <w:r>
        <w:rPr>
          <w:lang w:val="hu-HU"/>
        </w:rPr>
        <w:t xml:space="preserve"> a káposztát</w:t>
      </w:r>
      <w:r w:rsidR="00F44562">
        <w:rPr>
          <w:lang w:val="hu-HU"/>
        </w:rPr>
        <w:t>, Futa</w:t>
      </w:r>
      <w:r>
        <w:rPr>
          <w:lang w:val="hu-HU"/>
        </w:rPr>
        <w:t xml:space="preserve">k kiemelkedő mezőgazdasági termékét. </w:t>
      </w:r>
    </w:p>
    <w:p w:rsidR="008D0C74" w:rsidRDefault="008D6CC1" w:rsidP="00FF6A36">
      <w:pPr>
        <w:rPr>
          <w:lang w:val="hu-HU"/>
        </w:rPr>
      </w:pPr>
      <w:r>
        <w:rPr>
          <w:lang w:val="hu-HU"/>
        </w:rPr>
        <w:t xml:space="preserve">Futakot sokan nem véletlenül nevezik a „káposzta székvárosának”. Ugyanis a káposztának köszönhetően Futak neve ismerté vált országhatárokon túl is. Nem csoda, hiszen a futakiak azt vallják, hogy </w:t>
      </w:r>
      <w:r w:rsidR="00F44562">
        <w:rPr>
          <w:lang w:val="hu-HU"/>
        </w:rPr>
        <w:t xml:space="preserve">az ő káposztájuk </w:t>
      </w:r>
      <w:r w:rsidR="008D0C74">
        <w:rPr>
          <w:lang w:val="hu-HU"/>
        </w:rPr>
        <w:t>egy klasszissal jobb, mint bármely más</w:t>
      </w:r>
      <w:r w:rsidR="00F44562">
        <w:rPr>
          <w:lang w:val="hu-HU"/>
        </w:rPr>
        <w:t xml:space="preserve"> ká</w:t>
      </w:r>
      <w:r w:rsidR="00B26465">
        <w:rPr>
          <w:lang w:val="hu-HU"/>
        </w:rPr>
        <w:t>poszta</w:t>
      </w:r>
      <w:r w:rsidR="008D0C74">
        <w:rPr>
          <w:lang w:val="hu-HU"/>
        </w:rPr>
        <w:t xml:space="preserve">. A rendezvény keretein belül káposztafőző versenyt tartanak, kiválasztják a legnagyobb fej káposztát és gazdag kulturális – szórakoztató műsort mutatnak be a közönségnek. </w:t>
      </w:r>
    </w:p>
    <w:p w:rsidR="008D0C74" w:rsidRDefault="008D0C74" w:rsidP="00FF6A36">
      <w:pPr>
        <w:rPr>
          <w:lang w:val="hu-HU"/>
        </w:rPr>
      </w:pPr>
    </w:p>
    <w:p w:rsidR="008D0C74" w:rsidRPr="008D0C74" w:rsidRDefault="008D0C74" w:rsidP="00FF6A36">
      <w:pPr>
        <w:rPr>
          <w:b/>
          <w:lang w:val="hu-HU"/>
        </w:rPr>
      </w:pPr>
      <w:r w:rsidRPr="008D0C74">
        <w:rPr>
          <w:b/>
          <w:lang w:val="hu-HU"/>
        </w:rPr>
        <w:t>December</w:t>
      </w:r>
    </w:p>
    <w:p w:rsidR="008D6CC1" w:rsidRDefault="008D0C74" w:rsidP="00FF6A36">
      <w:pPr>
        <w:rPr>
          <w:lang w:val="hu-HU"/>
        </w:rPr>
      </w:pPr>
      <w:r>
        <w:rPr>
          <w:lang w:val="hu-HU"/>
        </w:rPr>
        <w:t xml:space="preserve">Újévi programok  </w:t>
      </w:r>
      <w:r w:rsidR="008D6CC1">
        <w:rPr>
          <w:lang w:val="hu-HU"/>
        </w:rPr>
        <w:t xml:space="preserve"> </w:t>
      </w:r>
    </w:p>
    <w:p w:rsidR="008D0C74" w:rsidRDefault="008D0C74" w:rsidP="00FF6A36">
      <w:pPr>
        <w:rPr>
          <w:lang w:val="hu-HU"/>
        </w:rPr>
      </w:pPr>
    </w:p>
    <w:p w:rsidR="008D0C74" w:rsidRPr="008D0C74" w:rsidRDefault="008D0C74" w:rsidP="00FF6A36">
      <w:pPr>
        <w:rPr>
          <w:b/>
          <w:lang w:val="hu-HU"/>
        </w:rPr>
      </w:pPr>
      <w:r>
        <w:rPr>
          <w:b/>
          <w:lang w:val="hu-HU"/>
        </w:rPr>
        <w:t>„KISZÁCS”</w:t>
      </w:r>
      <w:r w:rsidRPr="008D0C74">
        <w:rPr>
          <w:b/>
          <w:lang w:val="hu-HU"/>
        </w:rPr>
        <w:t xml:space="preserve"> KULTURÁLIS KÖZPONT </w:t>
      </w:r>
    </w:p>
    <w:p w:rsidR="008D0C74" w:rsidRDefault="008D0C74" w:rsidP="00FF6A36">
      <w:pPr>
        <w:rPr>
          <w:lang w:val="hu-HU"/>
        </w:rPr>
      </w:pPr>
      <w:r>
        <w:rPr>
          <w:lang w:val="hu-HU"/>
        </w:rPr>
        <w:t xml:space="preserve">A „Kiszács” nevet viselő kulturális és oktatási központ 1987. december 24. alakult meg. </w:t>
      </w:r>
    </w:p>
    <w:p w:rsidR="008D0C74" w:rsidRDefault="008D0C74" w:rsidP="00FF6A36">
      <w:pPr>
        <w:rPr>
          <w:lang w:val="hu-HU"/>
        </w:rPr>
      </w:pPr>
    </w:p>
    <w:p w:rsidR="008D0C74" w:rsidRDefault="008D0C74" w:rsidP="00FF6A36">
      <w:pPr>
        <w:rPr>
          <w:lang w:val="hu-HU"/>
        </w:rPr>
      </w:pPr>
      <w:r>
        <w:rPr>
          <w:lang w:val="hu-HU"/>
        </w:rPr>
        <w:t xml:space="preserve">A „Kiszács” Kulturális Központban a következő szekciók működnek: </w:t>
      </w:r>
    </w:p>
    <w:p w:rsidR="008D0C74" w:rsidRDefault="008D0C74" w:rsidP="00FF6A36">
      <w:pPr>
        <w:rPr>
          <w:lang w:val="hu-HU"/>
        </w:rPr>
      </w:pPr>
    </w:p>
    <w:p w:rsidR="008D0C74" w:rsidRDefault="008D0C74" w:rsidP="00FF6A36">
      <w:pPr>
        <w:rPr>
          <w:lang w:val="hu-HU"/>
        </w:rPr>
      </w:pPr>
      <w:r>
        <w:rPr>
          <w:lang w:val="hu-HU"/>
        </w:rPr>
        <w:t xml:space="preserve">NÉPTÁNCSOPORT, amely a következő csoportokba tartozó néptáncosokat tömöríti: </w:t>
      </w:r>
    </w:p>
    <w:p w:rsidR="008D0C74" w:rsidRDefault="008D0C74" w:rsidP="00FF6A36">
      <w:pPr>
        <w:rPr>
          <w:lang w:val="hu-HU"/>
        </w:rPr>
      </w:pPr>
    </w:p>
    <w:p w:rsidR="008D0C74" w:rsidRPr="008D0C74" w:rsidRDefault="008D0C74" w:rsidP="008D0C74">
      <w:pPr>
        <w:numPr>
          <w:ilvl w:val="0"/>
          <w:numId w:val="7"/>
        </w:numPr>
        <w:rPr>
          <w:lang w:val="sr-Latn-RS"/>
        </w:rPr>
      </w:pPr>
      <w:r>
        <w:rPr>
          <w:lang w:val="hu-HU"/>
        </w:rPr>
        <w:t>„Krócsik” gyermek néptánc együttes, kiscsoport, továbbá „Krócsik” nagycsop</w:t>
      </w:r>
      <w:r w:rsidR="00B26465">
        <w:rPr>
          <w:lang w:val="hu-HU"/>
        </w:rPr>
        <w:t>ort – művészeti vezető Marija Pi</w:t>
      </w:r>
      <w:r>
        <w:rPr>
          <w:lang w:val="hu-HU"/>
        </w:rPr>
        <w:t xml:space="preserve">ksijades. </w:t>
      </w:r>
    </w:p>
    <w:p w:rsidR="008D0C74" w:rsidRPr="00454C24" w:rsidRDefault="008D0C74" w:rsidP="008D0C74">
      <w:pPr>
        <w:numPr>
          <w:ilvl w:val="0"/>
          <w:numId w:val="7"/>
        </w:numPr>
        <w:rPr>
          <w:lang w:val="sr-Latn-RS"/>
        </w:rPr>
      </w:pPr>
      <w:r>
        <w:rPr>
          <w:lang w:val="hu-HU"/>
        </w:rPr>
        <w:t>„Vienok”</w:t>
      </w:r>
      <w:r w:rsidR="00454C24">
        <w:rPr>
          <w:lang w:val="hu-HU"/>
        </w:rPr>
        <w:t xml:space="preserve"> gyermek néptánc együttes – művészeti </w:t>
      </w:r>
      <w:r w:rsidR="00D20B38">
        <w:rPr>
          <w:lang w:val="hu-HU"/>
        </w:rPr>
        <w:t>vezető Vladimir Medveđ</w:t>
      </w:r>
      <w:r w:rsidR="00454C24">
        <w:rPr>
          <w:lang w:val="hu-HU"/>
        </w:rPr>
        <w:t xml:space="preserve">. </w:t>
      </w:r>
    </w:p>
    <w:p w:rsidR="00454C24" w:rsidRPr="00454C24" w:rsidRDefault="005C7B41" w:rsidP="008D0C74">
      <w:pPr>
        <w:numPr>
          <w:ilvl w:val="0"/>
          <w:numId w:val="7"/>
        </w:numPr>
        <w:rPr>
          <w:lang w:val="sr-Latn-RS"/>
        </w:rPr>
      </w:pPr>
      <w:r>
        <w:rPr>
          <w:lang w:val="hu-HU"/>
        </w:rPr>
        <w:t xml:space="preserve">„Vreteno” </w:t>
      </w:r>
      <w:r w:rsidR="00454C24">
        <w:rPr>
          <w:lang w:val="hu-HU"/>
        </w:rPr>
        <w:t xml:space="preserve"> néptánc együttes – művészeti vezető – Vladimir </w:t>
      </w:r>
      <w:r w:rsidR="00D20B38">
        <w:rPr>
          <w:lang w:val="hu-HU"/>
        </w:rPr>
        <w:t>Medveđ</w:t>
      </w:r>
      <w:r w:rsidR="00454C24">
        <w:rPr>
          <w:lang w:val="hu-HU"/>
        </w:rPr>
        <w:t xml:space="preserve">. </w:t>
      </w:r>
    </w:p>
    <w:p w:rsidR="00454C24" w:rsidRPr="00454C24" w:rsidRDefault="00454C24" w:rsidP="008D0C74">
      <w:pPr>
        <w:numPr>
          <w:ilvl w:val="0"/>
          <w:numId w:val="7"/>
        </w:numPr>
        <w:rPr>
          <w:lang w:val="sr-Latn-RS"/>
        </w:rPr>
      </w:pPr>
      <w:r>
        <w:rPr>
          <w:lang w:val="hu-HU"/>
        </w:rPr>
        <w:t>Négy énekcsoport: a gyermek, a lány</w:t>
      </w:r>
      <w:r w:rsidR="005C7B41">
        <w:rPr>
          <w:lang w:val="hu-HU"/>
        </w:rPr>
        <w:t>ok</w:t>
      </w:r>
      <w:r>
        <w:rPr>
          <w:lang w:val="hu-HU"/>
        </w:rPr>
        <w:t>, a női és a férfi</w:t>
      </w:r>
      <w:r w:rsidR="005C7B41">
        <w:rPr>
          <w:lang w:val="hu-HU"/>
        </w:rPr>
        <w:t xml:space="preserve"> énekcsoport</w:t>
      </w:r>
      <w:r>
        <w:rPr>
          <w:lang w:val="hu-HU"/>
        </w:rPr>
        <w:t xml:space="preserve"> – művészeti vezető  Miloslav Kardelis.</w:t>
      </w:r>
    </w:p>
    <w:p w:rsidR="00454C24" w:rsidRDefault="00454C24" w:rsidP="008D0C74">
      <w:pPr>
        <w:numPr>
          <w:ilvl w:val="0"/>
          <w:numId w:val="7"/>
        </w:numPr>
        <w:rPr>
          <w:lang w:val="sr-Latn-RS"/>
        </w:rPr>
      </w:pPr>
      <w:r w:rsidRPr="00454C24">
        <w:rPr>
          <w:lang w:val="hu-HU"/>
        </w:rPr>
        <w:t>Szóló énekesek</w:t>
      </w:r>
      <w:r>
        <w:rPr>
          <w:lang w:val="sr-Latn-RS"/>
        </w:rPr>
        <w:t xml:space="preserve">. </w:t>
      </w:r>
    </w:p>
    <w:p w:rsidR="008D0C74" w:rsidRDefault="008D0C74" w:rsidP="00FF6A36">
      <w:pPr>
        <w:rPr>
          <w:lang w:val="hu-HU"/>
        </w:rPr>
      </w:pPr>
      <w:r>
        <w:rPr>
          <w:lang w:val="hu-HU"/>
        </w:rPr>
        <w:t xml:space="preserve">  </w:t>
      </w:r>
    </w:p>
    <w:p w:rsidR="00454C24" w:rsidRDefault="00454C24" w:rsidP="00FF6A36">
      <w:pPr>
        <w:rPr>
          <w:lang w:val="hu-HU"/>
        </w:rPr>
      </w:pPr>
    </w:p>
    <w:p w:rsidR="00454C24" w:rsidRDefault="00454C24" w:rsidP="00FF6A36">
      <w:pPr>
        <w:rPr>
          <w:lang w:val="hu-HU"/>
        </w:rPr>
      </w:pPr>
      <w:r>
        <w:rPr>
          <w:lang w:val="hu-HU"/>
        </w:rPr>
        <w:t xml:space="preserve">SZÍNHÁZCSOPORT, három ágazatban működő amatőr együttesek </w:t>
      </w:r>
    </w:p>
    <w:p w:rsidR="00454C24" w:rsidRDefault="00454C24" w:rsidP="00FF6A36">
      <w:pPr>
        <w:rPr>
          <w:lang w:val="hu-HU"/>
        </w:rPr>
      </w:pPr>
    </w:p>
    <w:p w:rsidR="00454C24" w:rsidRPr="00454C24" w:rsidRDefault="00454C24" w:rsidP="00454C24">
      <w:pPr>
        <w:numPr>
          <w:ilvl w:val="0"/>
          <w:numId w:val="7"/>
        </w:numPr>
        <w:rPr>
          <w:lang w:val="sr-Latn-RS"/>
        </w:rPr>
      </w:pPr>
      <w:r>
        <w:rPr>
          <w:lang w:val="hu-HU"/>
        </w:rPr>
        <w:t>Bábcsoport</w:t>
      </w:r>
    </w:p>
    <w:p w:rsidR="00454C24" w:rsidRPr="00454C24" w:rsidRDefault="00454C24" w:rsidP="00454C24">
      <w:pPr>
        <w:numPr>
          <w:ilvl w:val="0"/>
          <w:numId w:val="7"/>
        </w:numPr>
        <w:rPr>
          <w:lang w:val="sr-Latn-RS"/>
        </w:rPr>
      </w:pPr>
      <w:r>
        <w:rPr>
          <w:lang w:val="hu-HU"/>
        </w:rPr>
        <w:t>Gyermek csoport</w:t>
      </w:r>
    </w:p>
    <w:p w:rsidR="00454C24" w:rsidRPr="00454C24" w:rsidRDefault="00454C24" w:rsidP="00454C24">
      <w:pPr>
        <w:numPr>
          <w:ilvl w:val="0"/>
          <w:numId w:val="7"/>
        </w:numPr>
        <w:rPr>
          <w:lang w:val="sr-Latn-RS"/>
        </w:rPr>
      </w:pPr>
      <w:r>
        <w:rPr>
          <w:lang w:val="hu-HU"/>
        </w:rPr>
        <w:t xml:space="preserve">Drámai művészeti csoport - művészeti vezető: Jan Privizer. </w:t>
      </w:r>
    </w:p>
    <w:p w:rsidR="00454C24" w:rsidRDefault="00454C24" w:rsidP="00454C24">
      <w:pPr>
        <w:rPr>
          <w:lang w:val="hu-HU"/>
        </w:rPr>
      </w:pPr>
    </w:p>
    <w:p w:rsidR="00454C24" w:rsidRDefault="00454C24" w:rsidP="00454C24">
      <w:pPr>
        <w:rPr>
          <w:lang w:val="sr-Latn-RS"/>
        </w:rPr>
      </w:pPr>
      <w:r>
        <w:rPr>
          <w:lang w:val="sr-Latn-RS"/>
        </w:rPr>
        <w:t>ZENEI MŰHELY</w:t>
      </w:r>
    </w:p>
    <w:p w:rsidR="00454C24" w:rsidRDefault="00454C24" w:rsidP="00454C24">
      <w:pPr>
        <w:rPr>
          <w:lang w:val="sr-Latn-RS"/>
        </w:rPr>
      </w:pPr>
    </w:p>
    <w:p w:rsidR="00454C24" w:rsidRPr="00454C24" w:rsidRDefault="00454C24" w:rsidP="00454C24">
      <w:pPr>
        <w:numPr>
          <w:ilvl w:val="0"/>
          <w:numId w:val="7"/>
        </w:numPr>
        <w:rPr>
          <w:lang w:val="sr-Cyrl-RS"/>
        </w:rPr>
      </w:pPr>
      <w:r>
        <w:rPr>
          <w:lang w:val="hu-HU"/>
        </w:rPr>
        <w:t xml:space="preserve">Szolfézs iskola – </w:t>
      </w:r>
      <w:r>
        <w:rPr>
          <w:lang w:val="sr-Latn-RS"/>
        </w:rPr>
        <w:t>Ivana Sretenović</w:t>
      </w:r>
      <w:r>
        <w:rPr>
          <w:lang w:val="hu-HU"/>
        </w:rPr>
        <w:t>, tanár vezetésével és</w:t>
      </w:r>
    </w:p>
    <w:p w:rsidR="00454C24" w:rsidRPr="00454C24" w:rsidRDefault="00454C24" w:rsidP="00454C24">
      <w:pPr>
        <w:numPr>
          <w:ilvl w:val="0"/>
          <w:numId w:val="7"/>
        </w:numPr>
        <w:rPr>
          <w:lang w:val="sr-Cyrl-RS"/>
        </w:rPr>
      </w:pPr>
      <w:r>
        <w:rPr>
          <w:lang w:val="hu-HU"/>
        </w:rPr>
        <w:t xml:space="preserve">A gitáriskola – </w:t>
      </w:r>
      <w:r>
        <w:rPr>
          <w:lang w:val="sr-Latn-RS"/>
        </w:rPr>
        <w:t xml:space="preserve">Marko Srđević, </w:t>
      </w:r>
      <w:r>
        <w:rPr>
          <w:lang w:val="hu-HU"/>
        </w:rPr>
        <w:t>tanár vezetésével.</w:t>
      </w:r>
    </w:p>
    <w:p w:rsidR="00FE216A" w:rsidRDefault="00454C24" w:rsidP="00454C24">
      <w:pPr>
        <w:ind w:left="360"/>
        <w:rPr>
          <w:lang w:val="hu-HU"/>
        </w:rPr>
      </w:pPr>
      <w:r>
        <w:rPr>
          <w:lang w:val="hu-HU"/>
        </w:rPr>
        <w:t xml:space="preserve">A fenti szekcióknak összesen 300, különböző évkategóriába tartozó amatőr tagja van (a résztvevők sorát az iskoláskor előtti gyerekek </w:t>
      </w:r>
      <w:r w:rsidR="00B26465">
        <w:rPr>
          <w:lang w:val="hu-HU"/>
        </w:rPr>
        <w:t>kezdik,</w:t>
      </w:r>
      <w:r w:rsidR="00FE216A">
        <w:rPr>
          <w:lang w:val="hu-HU"/>
        </w:rPr>
        <w:t xml:space="preserve"> és a nyugdíjasok zárják). </w:t>
      </w:r>
    </w:p>
    <w:p w:rsidR="00FE216A" w:rsidRDefault="00FE216A" w:rsidP="00FE216A">
      <w:pPr>
        <w:rPr>
          <w:lang w:val="hu-HU"/>
        </w:rPr>
      </w:pPr>
    </w:p>
    <w:p w:rsidR="00454C24" w:rsidRDefault="00FE216A" w:rsidP="00FE216A">
      <w:pPr>
        <w:rPr>
          <w:lang w:val="hu-HU"/>
        </w:rPr>
      </w:pPr>
      <w:r>
        <w:rPr>
          <w:lang w:val="hu-HU"/>
        </w:rPr>
        <w:t>A Kulturális központnak négy állandó foglalkoztatottja van, az:</w:t>
      </w:r>
      <w:r w:rsidR="00454C24">
        <w:rPr>
          <w:lang w:val="hu-HU"/>
        </w:rPr>
        <w:t xml:space="preserve"> </w:t>
      </w:r>
    </w:p>
    <w:p w:rsidR="00FE216A" w:rsidRDefault="00FE216A" w:rsidP="00FE216A">
      <w:pPr>
        <w:rPr>
          <w:lang w:val="hu-HU"/>
        </w:rPr>
      </w:pPr>
    </w:p>
    <w:p w:rsidR="00FE216A" w:rsidRPr="00FE216A" w:rsidRDefault="00FE216A" w:rsidP="00FE216A">
      <w:pPr>
        <w:numPr>
          <w:ilvl w:val="0"/>
          <w:numId w:val="7"/>
        </w:numPr>
        <w:rPr>
          <w:lang w:val="sr-Latn-RS"/>
        </w:rPr>
      </w:pPr>
      <w:r>
        <w:rPr>
          <w:lang w:val="hu-HU"/>
        </w:rPr>
        <w:t>Igazgató</w:t>
      </w:r>
    </w:p>
    <w:p w:rsidR="00FE216A" w:rsidRPr="00FE216A" w:rsidRDefault="00FE216A" w:rsidP="00FE216A">
      <w:pPr>
        <w:numPr>
          <w:ilvl w:val="0"/>
          <w:numId w:val="7"/>
        </w:numPr>
        <w:rPr>
          <w:lang w:val="sr-Latn-RS"/>
        </w:rPr>
      </w:pPr>
      <w:r>
        <w:rPr>
          <w:lang w:val="hu-HU"/>
        </w:rPr>
        <w:t>Titkár</w:t>
      </w:r>
    </w:p>
    <w:p w:rsidR="00FE216A" w:rsidRPr="00FE216A" w:rsidRDefault="00FE216A" w:rsidP="00FE216A">
      <w:pPr>
        <w:numPr>
          <w:ilvl w:val="0"/>
          <w:numId w:val="7"/>
        </w:numPr>
        <w:rPr>
          <w:lang w:val="sr-Latn-RS"/>
        </w:rPr>
      </w:pPr>
      <w:r>
        <w:rPr>
          <w:lang w:val="hu-HU"/>
        </w:rPr>
        <w:lastRenderedPageBreak/>
        <w:t>Szervező</w:t>
      </w:r>
    </w:p>
    <w:p w:rsidR="00FE216A" w:rsidRPr="00FE216A" w:rsidRDefault="00FE216A" w:rsidP="00FE216A">
      <w:pPr>
        <w:numPr>
          <w:ilvl w:val="0"/>
          <w:numId w:val="7"/>
        </w:numPr>
        <w:rPr>
          <w:lang w:val="sr-Latn-RS"/>
        </w:rPr>
      </w:pPr>
      <w:r>
        <w:rPr>
          <w:lang w:val="hu-HU"/>
        </w:rPr>
        <w:t xml:space="preserve">A Kiszácsi Rádió napi műsorának szerkesztője </w:t>
      </w:r>
    </w:p>
    <w:p w:rsidR="00FE216A" w:rsidRDefault="00FE216A" w:rsidP="00FE216A">
      <w:pPr>
        <w:rPr>
          <w:lang w:val="sr-Latn-RS"/>
        </w:rPr>
      </w:pPr>
    </w:p>
    <w:p w:rsidR="00FE216A" w:rsidRDefault="00FE216A" w:rsidP="00FE216A">
      <w:pPr>
        <w:rPr>
          <w:lang w:val="hu-HU"/>
        </w:rPr>
      </w:pPr>
      <w:r>
        <w:rPr>
          <w:lang w:val="hu-HU"/>
        </w:rPr>
        <w:t>A „Kiszács” Kulturális Központ szervezte legjelentősebb rendezvények:</w:t>
      </w:r>
    </w:p>
    <w:p w:rsidR="00FE216A" w:rsidRDefault="00FE216A" w:rsidP="00FE216A">
      <w:pPr>
        <w:rPr>
          <w:lang w:val="hu-HU"/>
        </w:rPr>
      </w:pPr>
    </w:p>
    <w:p w:rsidR="00FE216A" w:rsidRPr="00FE216A" w:rsidRDefault="00FE216A" w:rsidP="00FE216A">
      <w:pPr>
        <w:numPr>
          <w:ilvl w:val="0"/>
          <w:numId w:val="7"/>
        </w:numPr>
        <w:rPr>
          <w:lang w:val="sr-Latn-RS"/>
        </w:rPr>
      </w:pPr>
      <w:r>
        <w:rPr>
          <w:lang w:val="hu-HU"/>
        </w:rPr>
        <w:t>A „Zlata bráná”gyermek népzenei fesztivál – a Vajdaságban élő szlovák nemzeti kisebbség néptánc és népzenei alkotótevékenységének gye</w:t>
      </w:r>
      <w:r w:rsidR="005C7B41">
        <w:rPr>
          <w:lang w:val="hu-HU"/>
        </w:rPr>
        <w:t>rmek fesztiválja. Ennek a rendez</w:t>
      </w:r>
      <w:r>
        <w:rPr>
          <w:lang w:val="hu-HU"/>
        </w:rPr>
        <w:t xml:space="preserve">vények az a célja, hogy összegyűjtse a gyerekeket az éneken, táncon keresztül játékos foglalkoztatást biztosítson számukra, megismertesse velük a hagyományokat, alkalmat adjon a tanároknak, kísérőknek a programokkal kapcsolatos véleménycserére, a látottak elemzésére, valamint </w:t>
      </w:r>
      <w:r w:rsidR="009C1F64">
        <w:rPr>
          <w:lang w:val="hu-HU"/>
        </w:rPr>
        <w:t>olyan szakelőadások</w:t>
      </w:r>
      <w:r w:rsidR="005C7B41">
        <w:rPr>
          <w:lang w:val="hu-HU"/>
        </w:rPr>
        <w:t xml:space="preserve"> meg</w:t>
      </w:r>
      <w:r>
        <w:rPr>
          <w:lang w:val="hu-HU"/>
        </w:rPr>
        <w:t xml:space="preserve">tartására, amelyek segíthetik őket további tevékenységük kibontakoztatásában. </w:t>
      </w:r>
    </w:p>
    <w:p w:rsidR="00FE216A" w:rsidRDefault="00FE216A" w:rsidP="00FE216A">
      <w:pPr>
        <w:numPr>
          <w:ilvl w:val="0"/>
          <w:numId w:val="7"/>
        </w:numPr>
        <w:rPr>
          <w:lang w:val="sr-Latn-RS"/>
        </w:rPr>
      </w:pPr>
      <w:r>
        <w:rPr>
          <w:lang w:val="sr-Latn-RS"/>
        </w:rPr>
        <w:t>A „</w:t>
      </w:r>
      <w:r w:rsidRPr="00FE216A">
        <w:rPr>
          <w:lang w:val="hu-HU"/>
        </w:rPr>
        <w:t>Kiszácski szpevik“ – az eredeti szlovák népzenét művelők versenyfesztiválja.</w:t>
      </w:r>
      <w:r>
        <w:rPr>
          <w:lang w:val="sr-Latn-RS"/>
        </w:rPr>
        <w:t xml:space="preserve">  </w:t>
      </w:r>
    </w:p>
    <w:p w:rsidR="00317964" w:rsidRPr="00317964" w:rsidRDefault="00FE216A" w:rsidP="00FE216A">
      <w:pPr>
        <w:numPr>
          <w:ilvl w:val="0"/>
          <w:numId w:val="7"/>
        </w:numPr>
        <w:rPr>
          <w:lang w:val="sr-Latn-RS"/>
        </w:rPr>
      </w:pPr>
      <w:r>
        <w:rPr>
          <w:lang w:val="sr-Latn-RS"/>
        </w:rPr>
        <w:t>„</w:t>
      </w:r>
      <w:r w:rsidR="00D20B38">
        <w:rPr>
          <w:lang w:val="hu-HU"/>
        </w:rPr>
        <w:t>Zuzana Kardelis</w:t>
      </w:r>
      <w:r w:rsidR="005C7B41">
        <w:rPr>
          <w:lang w:val="hu-HU"/>
        </w:rPr>
        <w:t>“fesztivál – a részt</w:t>
      </w:r>
    </w:p>
    <w:p w:rsidR="00FE216A" w:rsidRPr="009C1F64" w:rsidRDefault="00FE216A" w:rsidP="00FE216A">
      <w:pPr>
        <w:numPr>
          <w:ilvl w:val="0"/>
          <w:numId w:val="7"/>
        </w:numPr>
        <w:rPr>
          <w:lang w:val="sr-Latn-RS"/>
        </w:rPr>
      </w:pPr>
      <w:r w:rsidRPr="00FE216A">
        <w:rPr>
          <w:lang w:val="hu-HU"/>
        </w:rPr>
        <w:t>vevő együttesek olyan előadásokat mutatnak be, amelyek témája a nő.</w:t>
      </w:r>
      <w:r>
        <w:rPr>
          <w:lang w:val="sr-Latn-RS"/>
        </w:rPr>
        <w:t xml:space="preserve"> </w:t>
      </w:r>
      <w:r>
        <w:rPr>
          <w:lang w:val="hu-HU"/>
        </w:rPr>
        <w:t xml:space="preserve">  </w:t>
      </w:r>
    </w:p>
    <w:p w:rsidR="009C1F64" w:rsidRPr="009C1F64" w:rsidRDefault="009C1F64" w:rsidP="00FE216A">
      <w:pPr>
        <w:numPr>
          <w:ilvl w:val="0"/>
          <w:numId w:val="7"/>
        </w:numPr>
        <w:rPr>
          <w:lang w:val="sr-Latn-RS"/>
        </w:rPr>
      </w:pPr>
      <w:r>
        <w:rPr>
          <w:lang w:val="hu-HU"/>
        </w:rPr>
        <w:t xml:space="preserve">Újévi </w:t>
      </w:r>
      <w:r w:rsidR="003E14A6">
        <w:rPr>
          <w:lang w:val="hu-HU"/>
        </w:rPr>
        <w:t>gálaműsor</w:t>
      </w:r>
      <w:r>
        <w:rPr>
          <w:lang w:val="hu-HU"/>
        </w:rPr>
        <w:t xml:space="preserve"> – amelyen a „Kiszács” Kulturális Központban mindegyik szekciója, csoportja bemutatkozik. Gazdag kulturális – szórakoztató műsort készítenek, amelyen a nézők színházi előadásokat láthatnak, könyvbemutatókon, szórakoztató rendezvényeken vehetnek részt és megtekinthetik az akadémiai, valamint az amatőr festők kiállítását. </w:t>
      </w:r>
    </w:p>
    <w:p w:rsidR="009C1F64" w:rsidRDefault="009C1F64" w:rsidP="009C1F64">
      <w:pPr>
        <w:rPr>
          <w:lang w:val="hu-HU"/>
        </w:rPr>
      </w:pPr>
    </w:p>
    <w:p w:rsidR="009C1F64" w:rsidRDefault="009C1F64" w:rsidP="009C1F64">
      <w:pPr>
        <w:rPr>
          <w:lang w:val="hu-HU"/>
        </w:rPr>
      </w:pPr>
      <w:r>
        <w:rPr>
          <w:lang w:val="hu-HU"/>
        </w:rPr>
        <w:t xml:space="preserve">A „Kiszács” Kulturális Központban a következő helyiségek állnak a tagság rendelkezésére: </w:t>
      </w:r>
    </w:p>
    <w:p w:rsidR="009C1F64" w:rsidRDefault="009C1F64" w:rsidP="009C1F64">
      <w:pPr>
        <w:rPr>
          <w:lang w:val="hu-HU"/>
        </w:rPr>
      </w:pPr>
    </w:p>
    <w:p w:rsidR="009C1F64" w:rsidRPr="009C1F64" w:rsidRDefault="009C1F64" w:rsidP="009C1F64">
      <w:pPr>
        <w:numPr>
          <w:ilvl w:val="0"/>
          <w:numId w:val="7"/>
        </w:numPr>
        <w:rPr>
          <w:lang w:val="sr-Latn-RS"/>
        </w:rPr>
      </w:pPr>
      <w:r>
        <w:rPr>
          <w:lang w:val="hu-HU"/>
        </w:rPr>
        <w:t>a nagyterem, színházi bemutatók megtartására</w:t>
      </w:r>
    </w:p>
    <w:p w:rsidR="009C1F64" w:rsidRPr="009C1F64" w:rsidRDefault="009C1F64" w:rsidP="009C1F64">
      <w:pPr>
        <w:numPr>
          <w:ilvl w:val="0"/>
          <w:numId w:val="7"/>
        </w:numPr>
        <w:rPr>
          <w:lang w:val="sr-Latn-RS"/>
        </w:rPr>
      </w:pPr>
      <w:r>
        <w:rPr>
          <w:lang w:val="hu-HU"/>
        </w:rPr>
        <w:t>a nyári színpad</w:t>
      </w:r>
    </w:p>
    <w:p w:rsidR="009C1F64" w:rsidRPr="009C1F64" w:rsidRDefault="009C1F64" w:rsidP="009C1F64">
      <w:pPr>
        <w:numPr>
          <w:ilvl w:val="0"/>
          <w:numId w:val="7"/>
        </w:numPr>
        <w:rPr>
          <w:lang w:val="sr-Latn-RS"/>
        </w:rPr>
      </w:pPr>
      <w:r>
        <w:rPr>
          <w:lang w:val="hu-HU"/>
        </w:rPr>
        <w:t>2 próbaterem (a néptánc és a színjátszó csoport részére)</w:t>
      </w:r>
    </w:p>
    <w:p w:rsidR="00261621" w:rsidRDefault="009C1F64" w:rsidP="009C1F64">
      <w:pPr>
        <w:rPr>
          <w:lang w:val="hu-HU"/>
        </w:rPr>
      </w:pPr>
      <w:r w:rsidRPr="009C1F64">
        <w:rPr>
          <w:lang w:val="hu-HU"/>
        </w:rPr>
        <w:t xml:space="preserve">A jelen intézménynek elsődleges célja a szlovák nyelv, a hagyományok és </w:t>
      </w:r>
      <w:r w:rsidR="00261621" w:rsidRPr="009C1F64">
        <w:rPr>
          <w:lang w:val="hu-HU"/>
        </w:rPr>
        <w:t>a szokások</w:t>
      </w:r>
      <w:r w:rsidRPr="009C1F64">
        <w:rPr>
          <w:lang w:val="hu-HU"/>
        </w:rPr>
        <w:t xml:space="preserve"> megőrzése, nem csak Kiszácson, hanem az egész Vajdaságban. Emellett gyümölcsöz</w:t>
      </w:r>
      <w:r w:rsidR="003E14A6">
        <w:rPr>
          <w:lang w:val="hu-HU"/>
        </w:rPr>
        <w:t>ő együttműködést alakítottak ki a</w:t>
      </w:r>
      <w:r w:rsidRPr="009C1F64">
        <w:rPr>
          <w:lang w:val="hu-HU"/>
        </w:rPr>
        <w:t xml:space="preserve"> szerbiai és külföldi kulturális intézményekkel is. </w:t>
      </w:r>
    </w:p>
    <w:p w:rsidR="00261621" w:rsidRDefault="00261621" w:rsidP="009C1F64">
      <w:pPr>
        <w:rPr>
          <w:lang w:val="hu-HU"/>
        </w:rPr>
      </w:pPr>
    </w:p>
    <w:p w:rsidR="00261621" w:rsidRDefault="00261621" w:rsidP="009C1F64">
      <w:pPr>
        <w:rPr>
          <w:lang w:val="hu-HU"/>
        </w:rPr>
      </w:pPr>
      <w:r>
        <w:rPr>
          <w:lang w:val="hu-HU"/>
        </w:rPr>
        <w:t>Kapcsolattartó:</w:t>
      </w:r>
    </w:p>
    <w:p w:rsidR="00261621" w:rsidRDefault="00D20B38" w:rsidP="009C1F64">
      <w:pPr>
        <w:rPr>
          <w:lang w:val="hu-HU"/>
        </w:rPr>
      </w:pPr>
      <w:r>
        <w:rPr>
          <w:lang w:val="hu-HU"/>
        </w:rPr>
        <w:t>Pavel S</w:t>
      </w:r>
      <w:r w:rsidR="00261621">
        <w:rPr>
          <w:lang w:val="hu-HU"/>
        </w:rPr>
        <w:t>urovi, az intézmény igazgatója</w:t>
      </w:r>
    </w:p>
    <w:p w:rsidR="009C1F64" w:rsidRDefault="00261621" w:rsidP="009C1F64">
      <w:pPr>
        <w:rPr>
          <w:lang w:val="hu-HU"/>
        </w:rPr>
      </w:pPr>
      <w:r>
        <w:rPr>
          <w:lang w:val="hu-HU"/>
        </w:rPr>
        <w:t>Tel és fax szám: 021/827-642</w:t>
      </w:r>
      <w:r w:rsidR="009C1F64" w:rsidRPr="009C1F64">
        <w:rPr>
          <w:lang w:val="hu-HU"/>
        </w:rPr>
        <w:t xml:space="preserve">  </w:t>
      </w:r>
    </w:p>
    <w:p w:rsidR="001D3CAC" w:rsidRPr="001D3CAC" w:rsidRDefault="001D3CAC" w:rsidP="009C1F64">
      <w:pPr>
        <w:rPr>
          <w:b/>
          <w:lang w:val="hu-HU"/>
        </w:rPr>
      </w:pPr>
    </w:p>
    <w:p w:rsidR="001D3CAC" w:rsidRPr="001D3CAC" w:rsidRDefault="001D3CAC" w:rsidP="009C1F64">
      <w:pPr>
        <w:rPr>
          <w:b/>
          <w:lang w:val="hu-HU"/>
        </w:rPr>
      </w:pPr>
      <w:r w:rsidRPr="001D3CAC">
        <w:rPr>
          <w:b/>
          <w:lang w:val="hu-HU"/>
        </w:rPr>
        <w:t xml:space="preserve">PIROSI KULTURÁLIS KÖZPONT </w:t>
      </w:r>
    </w:p>
    <w:p w:rsidR="001D3CAC" w:rsidRDefault="001D3CAC" w:rsidP="009C1F64">
      <w:pPr>
        <w:rPr>
          <w:lang w:val="hu-HU"/>
        </w:rPr>
      </w:pPr>
    </w:p>
    <w:p w:rsidR="00DE0BCE" w:rsidRDefault="001D3CAC" w:rsidP="009C1F64">
      <w:pPr>
        <w:rPr>
          <w:lang w:val="hu-HU"/>
        </w:rPr>
      </w:pPr>
      <w:r>
        <w:rPr>
          <w:lang w:val="hu-HU"/>
        </w:rPr>
        <w:t xml:space="preserve">A Pirosi Kulturális Központ 2017. jött létre, azzal a céllal, hogy fellendítse a helység kulturális életét. Teszi ezt különböző kulturális, művészeti programok, valamint a kulturális örökség népszerűsítésével. Piros egy hatezer lakosú, Újvidék közvetlen közelében levő település, amely jelentős kulturális hagyatékkel rendelkezik. Az írásos emlékek először 1237. említik a települést. </w:t>
      </w:r>
      <w:r w:rsidR="00B60050">
        <w:rPr>
          <w:lang w:val="hu-HU"/>
        </w:rPr>
        <w:t>A pirosi szerb ortodox templom a</w:t>
      </w:r>
      <w:r>
        <w:rPr>
          <w:lang w:val="hu-HU"/>
        </w:rPr>
        <w:t xml:space="preserve"> XVII. században épült. A református templomot 1836. a katolikus templomot pedig, 1780. építették. A Központ címe: Oslobođenja utca, 26. A Pirosi Kulturális Központot Újvidék városa alapította. Létrehozásának az volt a célja, hogy a hosszú távon folyamatosan megvalósított szerteágazó minőséges programokkal Pirosnak h</w:t>
      </w:r>
      <w:r w:rsidR="00DE0BCE">
        <w:rPr>
          <w:lang w:val="hu-HU"/>
        </w:rPr>
        <w:t xml:space="preserve">elyet biztosítson </w:t>
      </w:r>
      <w:r>
        <w:rPr>
          <w:lang w:val="hu-HU"/>
        </w:rPr>
        <w:t xml:space="preserve">Vajdaság és Szerbia </w:t>
      </w:r>
      <w:r w:rsidR="00DE0BCE">
        <w:rPr>
          <w:lang w:val="hu-HU"/>
        </w:rPr>
        <w:t xml:space="preserve">kulturális térképén. A program az ott élő nemzeti közösségek mindegyikének szól, korhatár nélkül élvezheti minden nemzedék. </w:t>
      </w:r>
    </w:p>
    <w:p w:rsidR="00DE0BCE" w:rsidRDefault="00DE0BCE" w:rsidP="009C1F64">
      <w:pPr>
        <w:rPr>
          <w:lang w:val="hu-HU"/>
        </w:rPr>
      </w:pPr>
    </w:p>
    <w:p w:rsidR="00DE0BCE" w:rsidRDefault="00DE0BCE" w:rsidP="009C1F64">
      <w:pPr>
        <w:rPr>
          <w:lang w:val="hu-HU"/>
        </w:rPr>
      </w:pPr>
      <w:r>
        <w:rPr>
          <w:lang w:val="hu-HU"/>
        </w:rPr>
        <w:lastRenderedPageBreak/>
        <w:t xml:space="preserve">A Pirosi Kulturális Központ tevékenysége a következőkre terjed ki: </w:t>
      </w:r>
    </w:p>
    <w:p w:rsidR="001D3CAC" w:rsidRDefault="00DE0BCE" w:rsidP="00DE0BCE">
      <w:pPr>
        <w:numPr>
          <w:ilvl w:val="0"/>
          <w:numId w:val="8"/>
        </w:numPr>
        <w:rPr>
          <w:lang w:val="hu-HU"/>
        </w:rPr>
      </w:pPr>
      <w:r w:rsidRPr="00DE0BCE">
        <w:rPr>
          <w:lang w:val="hu-HU"/>
        </w:rPr>
        <w:t xml:space="preserve">Előadói és egyéb művészeti tevékenységek </w:t>
      </w:r>
      <w:r w:rsidR="001D3CAC" w:rsidRPr="00DE0BCE">
        <w:rPr>
          <w:lang w:val="hu-HU"/>
        </w:rPr>
        <w:t xml:space="preserve">   </w:t>
      </w:r>
    </w:p>
    <w:p w:rsidR="00DE0BCE" w:rsidRDefault="00DE0BCE" w:rsidP="00DE0BCE">
      <w:pPr>
        <w:numPr>
          <w:ilvl w:val="0"/>
          <w:numId w:val="8"/>
        </w:numPr>
        <w:rPr>
          <w:lang w:val="hu-HU"/>
        </w:rPr>
      </w:pPr>
      <w:r>
        <w:rPr>
          <w:lang w:val="hu-HU"/>
        </w:rPr>
        <w:t xml:space="preserve">Művészet alkotótevékenység és a művészeti intézmények munkája </w:t>
      </w:r>
    </w:p>
    <w:p w:rsidR="00DE0BCE" w:rsidRDefault="00DE0BCE" w:rsidP="00DE0BCE">
      <w:pPr>
        <w:numPr>
          <w:ilvl w:val="0"/>
          <w:numId w:val="8"/>
        </w:numPr>
        <w:rPr>
          <w:lang w:val="hu-HU"/>
        </w:rPr>
      </w:pPr>
      <w:r>
        <w:rPr>
          <w:lang w:val="hu-HU"/>
        </w:rPr>
        <w:t>Múzeumi tevékenység, amelyben helyet kapott a t</w:t>
      </w:r>
      <w:r w:rsidR="0038779A">
        <w:rPr>
          <w:lang w:val="hu-HU"/>
        </w:rPr>
        <w:t>árlat és a gyűjtemény bemutat</w:t>
      </w:r>
      <w:r>
        <w:rPr>
          <w:lang w:val="hu-HU"/>
        </w:rPr>
        <w:t>ása is</w:t>
      </w:r>
    </w:p>
    <w:p w:rsidR="00DE0BCE" w:rsidRDefault="00DE0BCE" w:rsidP="00DE0BCE">
      <w:pPr>
        <w:numPr>
          <w:ilvl w:val="0"/>
          <w:numId w:val="8"/>
        </w:numPr>
        <w:rPr>
          <w:lang w:val="hu-HU"/>
        </w:rPr>
      </w:pPr>
      <w:r>
        <w:rPr>
          <w:lang w:val="hu-HU"/>
        </w:rPr>
        <w:t>Művészeti és egyéb hasonló képzés</w:t>
      </w:r>
    </w:p>
    <w:p w:rsidR="00DE0BCE" w:rsidRDefault="00DE0BCE" w:rsidP="00DE0BCE">
      <w:pPr>
        <w:numPr>
          <w:ilvl w:val="0"/>
          <w:numId w:val="8"/>
        </w:numPr>
        <w:rPr>
          <w:lang w:val="hu-HU"/>
        </w:rPr>
      </w:pPr>
      <w:r>
        <w:rPr>
          <w:lang w:val="hu-HU"/>
        </w:rPr>
        <w:t>Folyóirat és egyéb időleges kiadványok nyomtatása, egyéb kiadó</w:t>
      </w:r>
      <w:r w:rsidR="0038779A">
        <w:rPr>
          <w:lang w:val="hu-HU"/>
        </w:rPr>
        <w:t>i</w:t>
      </w:r>
      <w:r>
        <w:rPr>
          <w:lang w:val="hu-HU"/>
        </w:rPr>
        <w:t xml:space="preserve"> tevékenység </w:t>
      </w:r>
    </w:p>
    <w:p w:rsidR="00DE0BCE" w:rsidRDefault="00DE0BCE" w:rsidP="00DE0BCE">
      <w:pPr>
        <w:numPr>
          <w:ilvl w:val="0"/>
          <w:numId w:val="8"/>
        </w:numPr>
        <w:rPr>
          <w:lang w:val="hu-HU"/>
        </w:rPr>
      </w:pPr>
      <w:r>
        <w:rPr>
          <w:lang w:val="hu-HU"/>
        </w:rPr>
        <w:t>Kinematográfiai alkotások bemutatása, egyéb szórakoztató és rekreációs tevékenység</w:t>
      </w:r>
    </w:p>
    <w:p w:rsidR="00DE0BCE" w:rsidRDefault="00DE0BCE" w:rsidP="00DE0BCE">
      <w:pPr>
        <w:ind w:left="360"/>
        <w:rPr>
          <w:lang w:val="hu-HU"/>
        </w:rPr>
      </w:pPr>
    </w:p>
    <w:p w:rsidR="00DE0BCE" w:rsidRDefault="00DE0BCE" w:rsidP="00DE0BCE">
      <w:pPr>
        <w:ind w:left="360"/>
        <w:rPr>
          <w:lang w:val="hu-HU"/>
        </w:rPr>
      </w:pPr>
      <w:r>
        <w:rPr>
          <w:lang w:val="hu-HU"/>
        </w:rPr>
        <w:t xml:space="preserve">Pirosi Kulturális Központ </w:t>
      </w:r>
    </w:p>
    <w:p w:rsidR="00DE0BCE" w:rsidRDefault="00DE0BCE" w:rsidP="00DE0BCE">
      <w:pPr>
        <w:ind w:left="360"/>
        <w:rPr>
          <w:lang w:val="hu-HU"/>
        </w:rPr>
      </w:pPr>
    </w:p>
    <w:p w:rsidR="00DE0BCE" w:rsidRDefault="00DE0BCE" w:rsidP="00DE0BCE">
      <w:pPr>
        <w:ind w:left="360"/>
        <w:rPr>
          <w:lang w:val="sr-Latn-RS"/>
        </w:rPr>
      </w:pPr>
      <w:r>
        <w:rPr>
          <w:lang w:val="hu-HU"/>
        </w:rPr>
        <w:t xml:space="preserve">Cím: </w:t>
      </w:r>
      <w:r>
        <w:rPr>
          <w:lang w:val="sr-Latn-RS"/>
        </w:rPr>
        <w:t xml:space="preserve">Oslobođenja, 26. 21201 Piros </w:t>
      </w:r>
    </w:p>
    <w:p w:rsidR="00DE0BCE" w:rsidRDefault="00DE0BCE" w:rsidP="00DE0BCE">
      <w:pPr>
        <w:ind w:left="360"/>
        <w:rPr>
          <w:lang w:val="sr-Latn-RS"/>
        </w:rPr>
      </w:pPr>
    </w:p>
    <w:p w:rsidR="00DE0BCE" w:rsidRDefault="00DE0BCE" w:rsidP="00DE0BCE">
      <w:pPr>
        <w:ind w:left="360"/>
        <w:rPr>
          <w:lang w:val="sr-Latn-RS"/>
        </w:rPr>
      </w:pPr>
      <w:r>
        <w:rPr>
          <w:lang w:val="sr-Latn-RS"/>
        </w:rPr>
        <w:t>Telefon: 021/6216-297</w:t>
      </w:r>
    </w:p>
    <w:p w:rsidR="00DE0BCE" w:rsidRDefault="00DE0BCE" w:rsidP="00DE0BCE">
      <w:pPr>
        <w:ind w:left="360"/>
        <w:rPr>
          <w:lang w:val="sr-Latn-RS"/>
        </w:rPr>
      </w:pPr>
    </w:p>
    <w:p w:rsidR="00DE0BCE" w:rsidRDefault="00DE0BCE" w:rsidP="00DE0BCE">
      <w:pPr>
        <w:ind w:left="360"/>
        <w:rPr>
          <w:lang w:val="hu-HU"/>
        </w:rPr>
      </w:pPr>
      <w:r w:rsidRPr="00DE0BCE">
        <w:rPr>
          <w:lang w:val="hu-HU"/>
        </w:rPr>
        <w:t>Igazgató</w:t>
      </w:r>
      <w:r>
        <w:rPr>
          <w:lang w:val="sr-Latn-RS"/>
        </w:rPr>
        <w:t>: Dragana Milošević</w:t>
      </w:r>
      <w:r>
        <w:rPr>
          <w:lang w:val="hu-HU"/>
        </w:rPr>
        <w:t xml:space="preserve"> </w:t>
      </w:r>
    </w:p>
    <w:p w:rsidR="00540E28" w:rsidRDefault="00540E28" w:rsidP="00DE0BCE">
      <w:pPr>
        <w:ind w:left="360"/>
        <w:rPr>
          <w:lang w:val="hu-HU"/>
        </w:rPr>
      </w:pPr>
    </w:p>
    <w:p w:rsidR="00540E28" w:rsidRDefault="00540E28" w:rsidP="00DE0BCE">
      <w:pPr>
        <w:ind w:left="360"/>
        <w:rPr>
          <w:lang w:val="hu-HU"/>
        </w:rPr>
      </w:pPr>
    </w:p>
    <w:p w:rsidR="00540E28" w:rsidRDefault="00540E28" w:rsidP="00DE0BCE">
      <w:pPr>
        <w:ind w:left="360"/>
        <w:rPr>
          <w:lang w:val="hu-HU"/>
        </w:rPr>
      </w:pPr>
      <w:hyperlink r:id="rId52" w:history="1">
        <w:r w:rsidRPr="001A5C76">
          <w:rPr>
            <w:rStyle w:val="Hyperlink"/>
            <w:lang w:val="hu-HU"/>
          </w:rPr>
          <w:t>www.kcrumenka.rs</w:t>
        </w:r>
      </w:hyperlink>
    </w:p>
    <w:p w:rsidR="00540E28" w:rsidRDefault="00540E28" w:rsidP="00DE0BCE">
      <w:pPr>
        <w:ind w:left="360"/>
        <w:rPr>
          <w:lang w:val="hu-HU"/>
        </w:rPr>
      </w:pPr>
    </w:p>
    <w:p w:rsidR="00540E28" w:rsidRDefault="00540E28" w:rsidP="00DE0BCE">
      <w:pPr>
        <w:ind w:left="360"/>
        <w:rPr>
          <w:lang w:val="hu-HU"/>
        </w:rPr>
      </w:pPr>
      <w:r>
        <w:rPr>
          <w:lang w:val="hu-HU"/>
        </w:rPr>
        <w:t xml:space="preserve">ÚJVIDÉKI GYERMEK KULTURÁLIS KÖZPONT </w:t>
      </w:r>
    </w:p>
    <w:p w:rsidR="00540E28" w:rsidRDefault="00540E28" w:rsidP="00DE0BCE">
      <w:pPr>
        <w:ind w:left="360"/>
        <w:rPr>
          <w:lang w:val="hu-HU"/>
        </w:rPr>
      </w:pPr>
    </w:p>
    <w:p w:rsidR="00540E28" w:rsidRDefault="00540E28" w:rsidP="008A29D0">
      <w:pPr>
        <w:rPr>
          <w:lang w:val="hu-HU"/>
        </w:rPr>
      </w:pPr>
      <w:r>
        <w:rPr>
          <w:lang w:val="hu-HU"/>
        </w:rPr>
        <w:t>Az Újvidéki Gyermek Kulturális Központ a legfiatalabb kulturális intézmény, amelynek alapítója Újvidék városa.</w:t>
      </w:r>
    </w:p>
    <w:p w:rsidR="00540E28" w:rsidRDefault="00540E28" w:rsidP="008A29D0">
      <w:pPr>
        <w:rPr>
          <w:lang w:val="hu-HU"/>
        </w:rPr>
      </w:pPr>
      <w:r>
        <w:rPr>
          <w:lang w:val="hu-HU"/>
        </w:rPr>
        <w:t xml:space="preserve">Az intézmény 2019. kezdte meg működését. </w:t>
      </w:r>
    </w:p>
    <w:p w:rsidR="00540E28" w:rsidRDefault="00540E28" w:rsidP="00DE0BCE">
      <w:pPr>
        <w:ind w:left="360"/>
        <w:rPr>
          <w:lang w:val="hu-HU"/>
        </w:rPr>
      </w:pPr>
    </w:p>
    <w:p w:rsidR="008A29D0" w:rsidRDefault="00540E28" w:rsidP="008A29D0">
      <w:pPr>
        <w:rPr>
          <w:lang w:val="hu-HU"/>
        </w:rPr>
      </w:pPr>
      <w:r>
        <w:rPr>
          <w:lang w:val="hu-HU"/>
        </w:rPr>
        <w:t xml:space="preserve">Tevékenységének megkezdésekor a Központ azoknak a nagy pedagógiai tapasztalattal rendelkező szakembereknek a munkájára támaszkodott, akik a „Nyári nagyszünet” rendezvény sorozatában működtek közre és számos gyermekeknek szóló kulturális rendezvényt vittek színre. Ennek a rendezvénysorozatnak Újvidéken immár 35 éves hagyománya van. A sorozat ismert írók, pedagógusok és művészek </w:t>
      </w:r>
      <w:r w:rsidR="0038779A">
        <w:rPr>
          <w:lang w:val="hu-HU"/>
        </w:rPr>
        <w:t>kezdeményezésére 1983. indult</w:t>
      </w:r>
      <w:r>
        <w:rPr>
          <w:lang w:val="hu-HU"/>
        </w:rPr>
        <w:t xml:space="preserve"> a „</w:t>
      </w:r>
      <w:r>
        <w:rPr>
          <w:lang w:val="sr-Latn-RS"/>
        </w:rPr>
        <w:t xml:space="preserve">Radivoj Ćirpanov“ </w:t>
      </w:r>
      <w:r>
        <w:rPr>
          <w:lang w:val="hu-HU"/>
        </w:rPr>
        <w:t xml:space="preserve">Népegyetem Kulturális Központjának keretein belül. </w:t>
      </w:r>
      <w:r w:rsidR="008A29D0">
        <w:rPr>
          <w:lang w:val="hu-HU"/>
        </w:rPr>
        <w:t xml:space="preserve">Az volt a célja, hogy a gyerekeknek és az ifjúságnak, attraktív és minőséges programokkal, hiánypótló szórakoztatási lehetőséget nyújtson a szünidőben. </w:t>
      </w:r>
    </w:p>
    <w:p w:rsidR="00540E28" w:rsidRPr="00DE0BCE" w:rsidRDefault="008A29D0" w:rsidP="008A29D0">
      <w:pPr>
        <w:rPr>
          <w:lang w:val="hu-HU"/>
        </w:rPr>
      </w:pPr>
      <w:r>
        <w:rPr>
          <w:lang w:val="hu-HU"/>
        </w:rPr>
        <w:t xml:space="preserve">Az Újvidéki Gyermek Kulturális Központ abból a megfontolásból jött létre, hogy a gyerekeknek és az ifjúságnak folyamatosan olyan programokat készítsen, amelyek kielégítik kulturális igényeiket.  </w:t>
      </w:r>
      <w:r w:rsidR="00540E28">
        <w:rPr>
          <w:lang w:val="hu-HU"/>
        </w:rPr>
        <w:t xml:space="preserve"> </w:t>
      </w:r>
    </w:p>
    <w:p w:rsidR="00D20B38" w:rsidRDefault="00D20B38" w:rsidP="009C1F64">
      <w:pPr>
        <w:rPr>
          <w:lang w:val="hu-HU"/>
        </w:rPr>
      </w:pPr>
    </w:p>
    <w:p w:rsidR="008A29D0" w:rsidRDefault="008A29D0" w:rsidP="009C1F64">
      <w:pPr>
        <w:rPr>
          <w:lang w:val="hu-HU"/>
        </w:rPr>
      </w:pPr>
    </w:p>
    <w:p w:rsidR="00126BC4" w:rsidRDefault="008A29D0" w:rsidP="009C1F64">
      <w:pPr>
        <w:rPr>
          <w:lang w:val="hu-HU"/>
        </w:rPr>
      </w:pPr>
      <w:r>
        <w:rPr>
          <w:lang w:val="hu-HU"/>
        </w:rPr>
        <w:t>Az Újvidéki Gyermek Kulturális Központ arra törekszik, hogy a gyerekekkel és a fiatalokkal fenntartott közvetlen kapcsolat révén felkutassa a gyerekekben és az ifjúságban a kulturális tevékenység iránti igényeket. Kiskoruktól kezdve fej</w:t>
      </w:r>
      <w:r w:rsidR="0038779A">
        <w:rPr>
          <w:lang w:val="hu-HU"/>
        </w:rPr>
        <w:t>l</w:t>
      </w:r>
      <w:r>
        <w:rPr>
          <w:lang w:val="hu-HU"/>
        </w:rPr>
        <w:t xml:space="preserve">esze bennük a kultúra iránti igényt. Az Újvidéki Gyermek Kulturális Központ tevékenysége célirányos az alanyok a gyerekek </w:t>
      </w:r>
      <w:r w:rsidR="00126BC4">
        <w:rPr>
          <w:lang w:val="hu-HU"/>
        </w:rPr>
        <w:t>é</w:t>
      </w:r>
      <w:r>
        <w:rPr>
          <w:lang w:val="hu-HU"/>
        </w:rPr>
        <w:t>s a fiatalok (iskoláselőtti kortól az érettségiig)</w:t>
      </w:r>
      <w:r w:rsidR="00126BC4">
        <w:rPr>
          <w:lang w:val="hu-HU"/>
        </w:rPr>
        <w:t>, akik közvetlen felhasználók, de szüleik, nevelőszüleik, a kulturális tevékenységekben dolgozók, a szakmai munkatársak, akik gyermek és ifjúkorúak nevelésével foglalkoznak. A központ, tevékenységével megcélozta azokat az egyetemi hallgató</w:t>
      </w:r>
      <w:r w:rsidR="0038779A">
        <w:rPr>
          <w:lang w:val="hu-HU"/>
        </w:rPr>
        <w:t>kat is, akik humánus, vagy kultu</w:t>
      </w:r>
      <w:r w:rsidR="00126BC4">
        <w:rPr>
          <w:lang w:val="hu-HU"/>
        </w:rPr>
        <w:t xml:space="preserve">rával kapcsolatos tárgyakat tanulnak, a tudományos dolgozókat, művészeket és egyéb szakembereket. </w:t>
      </w:r>
    </w:p>
    <w:p w:rsidR="00126BC4" w:rsidRDefault="00126BC4" w:rsidP="009C1F64">
      <w:pPr>
        <w:rPr>
          <w:lang w:val="hu-HU"/>
        </w:rPr>
      </w:pPr>
    </w:p>
    <w:p w:rsidR="004225EB" w:rsidRDefault="00126BC4" w:rsidP="009C1F64">
      <w:pPr>
        <w:rPr>
          <w:lang w:val="hu-HU"/>
        </w:rPr>
      </w:pPr>
      <w:r>
        <w:rPr>
          <w:lang w:val="hu-HU"/>
        </w:rPr>
        <w:t xml:space="preserve"> Az Újvidéki Gyermek Kulturális Központ olyan kezdeményező jelleggel rendelkező aktivitásokat szervez, amelyek a fiatalok</w:t>
      </w:r>
      <w:r w:rsidR="0038779A">
        <w:rPr>
          <w:lang w:val="hu-HU"/>
        </w:rPr>
        <w:t>at</w:t>
      </w:r>
      <w:r>
        <w:rPr>
          <w:lang w:val="hu-HU"/>
        </w:rPr>
        <w:t xml:space="preserve"> arra késztetik, hogy aktívan vegyenek részt a kulturális tevékenységekben.</w:t>
      </w:r>
      <w:r w:rsidRPr="00126BC4">
        <w:rPr>
          <w:lang w:val="hu-HU"/>
        </w:rPr>
        <w:t xml:space="preserve"> </w:t>
      </w:r>
      <w:r>
        <w:rPr>
          <w:lang w:val="hu-HU"/>
        </w:rPr>
        <w:t xml:space="preserve">Az Újvidéki Gyermek Kulturális Központ, tevékenységével összhangban, annak érdekében, hogy újabbnál újabb aktív kulturális, művészeti alkotókat, vagy hű nézőket képezzen, számos rendezvénynek házigazdája. Az Újvidéki Gyermek Kulturális Központ a programok tervezésekor arra törekszik, hogy olyan tartalmak kerüljenek bemutatásra, amelyek a gyerekeknél és az ifjúságnál </w:t>
      </w:r>
      <w:r w:rsidR="0038779A">
        <w:rPr>
          <w:lang w:val="hu-HU"/>
        </w:rPr>
        <w:t>serkenti</w:t>
      </w:r>
      <w:r w:rsidR="004225EB">
        <w:rPr>
          <w:lang w:val="hu-HU"/>
        </w:rPr>
        <w:t>k</w:t>
      </w:r>
      <w:r w:rsidR="0038779A">
        <w:rPr>
          <w:lang w:val="hu-HU"/>
        </w:rPr>
        <w:t xml:space="preserve"> az</w:t>
      </w:r>
      <w:r w:rsidR="004225EB">
        <w:rPr>
          <w:lang w:val="hu-HU"/>
        </w:rPr>
        <w:t xml:space="preserve"> alkotótevékenység kibontakoztatását, vagyis azt, hogy kreatív hozzáállással, gondolatmenettel, kutatásokkal olyan ötletek sz</w:t>
      </w:r>
      <w:r w:rsidR="0038779A">
        <w:rPr>
          <w:lang w:val="hu-HU"/>
        </w:rPr>
        <w:t>ülethessenek</w:t>
      </w:r>
      <w:r w:rsidR="004225EB">
        <w:rPr>
          <w:lang w:val="hu-HU"/>
        </w:rPr>
        <w:t xml:space="preserve">, amelyeket a vizuális, vagy a digitális világ eszközeivel mutathatnak be. </w:t>
      </w:r>
    </w:p>
    <w:p w:rsidR="004225EB" w:rsidRDefault="004225EB" w:rsidP="009C1F64">
      <w:pPr>
        <w:rPr>
          <w:lang w:val="hu-HU"/>
        </w:rPr>
      </w:pPr>
    </w:p>
    <w:p w:rsidR="004225EB" w:rsidRDefault="004225EB" w:rsidP="009C1F64">
      <w:pPr>
        <w:rPr>
          <w:lang w:val="hu-HU"/>
        </w:rPr>
      </w:pPr>
      <w:r>
        <w:rPr>
          <w:lang w:val="hu-HU"/>
        </w:rPr>
        <w:t xml:space="preserve">ÚJVIDÉKI GYERMEK KULTURÁLIS KÖZPONT </w:t>
      </w:r>
      <w:r w:rsidR="00126BC4">
        <w:rPr>
          <w:lang w:val="hu-HU"/>
        </w:rPr>
        <w:t xml:space="preserve"> </w:t>
      </w:r>
    </w:p>
    <w:p w:rsidR="00D20B38" w:rsidRPr="009C1F64" w:rsidRDefault="004225EB" w:rsidP="009C1F64">
      <w:pPr>
        <w:rPr>
          <w:lang w:val="hu-HU"/>
        </w:rPr>
      </w:pPr>
      <w:r>
        <w:rPr>
          <w:lang w:val="hu-HU"/>
        </w:rPr>
        <w:t xml:space="preserve">Cím: </w:t>
      </w:r>
      <w:r>
        <w:rPr>
          <w:lang w:val="sr-Latn-RS"/>
        </w:rPr>
        <w:t>Radnička, 20. Újvidék</w:t>
      </w:r>
      <w:r w:rsidR="00126BC4">
        <w:rPr>
          <w:lang w:val="hu-HU"/>
        </w:rPr>
        <w:t xml:space="preserve">   </w:t>
      </w:r>
      <w:r w:rsidR="008A29D0">
        <w:rPr>
          <w:lang w:val="hu-HU"/>
        </w:rPr>
        <w:t xml:space="preserve">    </w:t>
      </w:r>
    </w:p>
    <w:p w:rsidR="004225EB" w:rsidRDefault="004225EB" w:rsidP="004225EB">
      <w:pPr>
        <w:rPr>
          <w:lang w:val="sr-Latn-RS"/>
        </w:rPr>
      </w:pPr>
      <w:r>
        <w:rPr>
          <w:lang w:val="sr-Latn-RS"/>
        </w:rPr>
        <w:t>Tel: 021 521-447</w:t>
      </w:r>
    </w:p>
    <w:p w:rsidR="004225EB" w:rsidRDefault="004225EB" w:rsidP="004225EB">
      <w:pPr>
        <w:rPr>
          <w:lang w:val="de-CH"/>
        </w:rPr>
      </w:pPr>
      <w:r>
        <w:rPr>
          <w:lang w:val="sr-Latn-RS"/>
        </w:rPr>
        <w:t xml:space="preserve">e-mail: </w:t>
      </w:r>
      <w:r w:rsidRPr="004225EB">
        <w:rPr>
          <w:lang w:val="sr-Latn-RS"/>
        </w:rPr>
        <w:t>office</w:t>
      </w:r>
      <w:r>
        <w:rPr>
          <w:lang w:val="de-CH"/>
        </w:rPr>
        <w:t>@nsdkc.rs</w:t>
      </w:r>
    </w:p>
    <w:p w:rsidR="004225EB" w:rsidRPr="004225EB" w:rsidRDefault="004225EB" w:rsidP="004225EB">
      <w:pPr>
        <w:rPr>
          <w:lang w:val="de-CH"/>
        </w:rPr>
      </w:pPr>
      <w:r>
        <w:rPr>
          <w:lang w:val="de-CH"/>
        </w:rPr>
        <w:t>Aleksandra Luki</w:t>
      </w:r>
      <w:r w:rsidR="00C03719">
        <w:rPr>
          <w:lang w:val="de-CH"/>
        </w:rPr>
        <w:t>ć</w:t>
      </w:r>
      <w:r>
        <w:rPr>
          <w:lang w:val="de-CH"/>
        </w:rPr>
        <w:t xml:space="preserve">, ideiglenes </w:t>
      </w:r>
      <w:r>
        <w:rPr>
          <w:lang w:val="hu-HU"/>
        </w:rPr>
        <w:t xml:space="preserve">ügyvezető igazgató </w:t>
      </w:r>
      <w:r>
        <w:rPr>
          <w:lang w:val="de-CH"/>
        </w:rPr>
        <w:t xml:space="preserve"> </w:t>
      </w:r>
    </w:p>
    <w:p w:rsidR="009C1F64" w:rsidRPr="00FE216A" w:rsidRDefault="009C1F64" w:rsidP="009C1F64">
      <w:pPr>
        <w:ind w:left="360"/>
        <w:rPr>
          <w:lang w:val="sr-Latn-RS"/>
        </w:rPr>
      </w:pPr>
      <w:r>
        <w:rPr>
          <w:lang w:val="hu-HU"/>
        </w:rPr>
        <w:t xml:space="preserve"> </w:t>
      </w:r>
    </w:p>
    <w:p w:rsidR="003618B3" w:rsidRPr="005B7FB6" w:rsidRDefault="00191737" w:rsidP="00FF6A36">
      <w:pPr>
        <w:rPr>
          <w:lang w:val="hu-HU"/>
        </w:rPr>
      </w:pPr>
      <w:r>
        <w:rPr>
          <w:lang w:val="hu-HU"/>
        </w:rPr>
        <w:t xml:space="preserve">      </w:t>
      </w:r>
    </w:p>
    <w:p w:rsidR="00CD06AA" w:rsidRDefault="00CD06AA" w:rsidP="00FF6A36">
      <w:pPr>
        <w:rPr>
          <w:lang w:val="hu-HU"/>
        </w:rPr>
      </w:pPr>
    </w:p>
    <w:p w:rsidR="00CC72CD" w:rsidRPr="0014224E" w:rsidRDefault="00CD06AA" w:rsidP="00FF6A36">
      <w:pPr>
        <w:rPr>
          <w:lang w:val="hu-HU"/>
        </w:rPr>
      </w:pPr>
      <w:r>
        <w:rPr>
          <w:lang w:val="hu-HU"/>
        </w:rPr>
        <w:t xml:space="preserve">     </w:t>
      </w:r>
      <w:r w:rsidR="00770CD7">
        <w:rPr>
          <w:lang w:val="hu-HU"/>
        </w:rPr>
        <w:t xml:space="preserve"> </w:t>
      </w:r>
      <w:r w:rsidR="00FB1415">
        <w:rPr>
          <w:lang w:val="hu-HU"/>
        </w:rPr>
        <w:t xml:space="preserve"> </w:t>
      </w:r>
      <w:r w:rsidR="00CC72CD">
        <w:rPr>
          <w:lang w:val="hu-HU"/>
        </w:rPr>
        <w:t xml:space="preserve">   </w:t>
      </w:r>
    </w:p>
    <w:sectPr w:rsidR="00CC72CD" w:rsidRPr="0014224E" w:rsidSect="006B55A7">
      <w:pgSz w:w="12240" w:h="15840"/>
      <w:pgMar w:top="753" w:right="1800" w:bottom="1079" w:left="1800" w:header="360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31" w:rsidRDefault="00A93A31">
      <w:r>
        <w:separator/>
      </w:r>
    </w:p>
  </w:endnote>
  <w:endnote w:type="continuationSeparator" w:id="0">
    <w:p w:rsidR="00A93A31" w:rsidRDefault="00A9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31" w:rsidRDefault="00A93A31">
      <w:r>
        <w:separator/>
      </w:r>
    </w:p>
  </w:footnote>
  <w:footnote w:type="continuationSeparator" w:id="0">
    <w:p w:rsidR="00A93A31" w:rsidRDefault="00A93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05FE"/>
    <w:multiLevelType w:val="hybridMultilevel"/>
    <w:tmpl w:val="07523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4D99"/>
    <w:multiLevelType w:val="hybridMultilevel"/>
    <w:tmpl w:val="1610D270"/>
    <w:lvl w:ilvl="0" w:tplc="C4CE9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0579"/>
    <w:multiLevelType w:val="multilevel"/>
    <w:tmpl w:val="E0CEC626"/>
    <w:lvl w:ilvl="0">
      <w:start w:val="1"/>
      <w:numFmt w:val="decimal"/>
      <w:pStyle w:val="Foo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DE37F7B"/>
    <w:multiLevelType w:val="hybridMultilevel"/>
    <w:tmpl w:val="BD5019D8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F0961"/>
    <w:multiLevelType w:val="hybridMultilevel"/>
    <w:tmpl w:val="7AC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802AF"/>
    <w:multiLevelType w:val="hybridMultilevel"/>
    <w:tmpl w:val="907C49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0027A"/>
    <w:multiLevelType w:val="hybridMultilevel"/>
    <w:tmpl w:val="CABC4CE4"/>
    <w:lvl w:ilvl="0" w:tplc="595C7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468BD"/>
    <w:multiLevelType w:val="hybridMultilevel"/>
    <w:tmpl w:val="0CFC9A7C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5A"/>
    <w:rsid w:val="00000238"/>
    <w:rsid w:val="000045B5"/>
    <w:rsid w:val="00006706"/>
    <w:rsid w:val="00007CAD"/>
    <w:rsid w:val="00007F22"/>
    <w:rsid w:val="00010078"/>
    <w:rsid w:val="000110F2"/>
    <w:rsid w:val="00012A0F"/>
    <w:rsid w:val="0001596F"/>
    <w:rsid w:val="00016DE6"/>
    <w:rsid w:val="000176B3"/>
    <w:rsid w:val="00021C0C"/>
    <w:rsid w:val="00027CE7"/>
    <w:rsid w:val="000327F7"/>
    <w:rsid w:val="00035264"/>
    <w:rsid w:val="0004132A"/>
    <w:rsid w:val="0004296B"/>
    <w:rsid w:val="00042CFD"/>
    <w:rsid w:val="00045930"/>
    <w:rsid w:val="00046D1E"/>
    <w:rsid w:val="00047DFC"/>
    <w:rsid w:val="000503F1"/>
    <w:rsid w:val="00050C6C"/>
    <w:rsid w:val="000514A0"/>
    <w:rsid w:val="0005293F"/>
    <w:rsid w:val="00052C34"/>
    <w:rsid w:val="00056BF4"/>
    <w:rsid w:val="00056FD2"/>
    <w:rsid w:val="000610F2"/>
    <w:rsid w:val="00062691"/>
    <w:rsid w:val="00066094"/>
    <w:rsid w:val="00070449"/>
    <w:rsid w:val="0007378E"/>
    <w:rsid w:val="00074A4C"/>
    <w:rsid w:val="00074B12"/>
    <w:rsid w:val="00075918"/>
    <w:rsid w:val="000808E4"/>
    <w:rsid w:val="00085AB4"/>
    <w:rsid w:val="0008673B"/>
    <w:rsid w:val="00092955"/>
    <w:rsid w:val="00092C4A"/>
    <w:rsid w:val="00095AF4"/>
    <w:rsid w:val="000A1BD5"/>
    <w:rsid w:val="000A2897"/>
    <w:rsid w:val="000A28E7"/>
    <w:rsid w:val="000A4F85"/>
    <w:rsid w:val="000A55D0"/>
    <w:rsid w:val="000B07C4"/>
    <w:rsid w:val="000B3D79"/>
    <w:rsid w:val="000B5E52"/>
    <w:rsid w:val="000C008B"/>
    <w:rsid w:val="000C08C2"/>
    <w:rsid w:val="000C21E2"/>
    <w:rsid w:val="000C26F1"/>
    <w:rsid w:val="000C56B5"/>
    <w:rsid w:val="000C58C9"/>
    <w:rsid w:val="000C5BDD"/>
    <w:rsid w:val="000C6470"/>
    <w:rsid w:val="000C6733"/>
    <w:rsid w:val="000C68C3"/>
    <w:rsid w:val="000C68DC"/>
    <w:rsid w:val="000C6A2F"/>
    <w:rsid w:val="000D29AB"/>
    <w:rsid w:val="000E06FD"/>
    <w:rsid w:val="000E19A6"/>
    <w:rsid w:val="000E1DAB"/>
    <w:rsid w:val="000E3646"/>
    <w:rsid w:val="000E4449"/>
    <w:rsid w:val="000E52DE"/>
    <w:rsid w:val="000E67AF"/>
    <w:rsid w:val="000E681A"/>
    <w:rsid w:val="000E7E44"/>
    <w:rsid w:val="000F1D68"/>
    <w:rsid w:val="000F34FD"/>
    <w:rsid w:val="000F4924"/>
    <w:rsid w:val="000F543A"/>
    <w:rsid w:val="000F6394"/>
    <w:rsid w:val="000F6B9B"/>
    <w:rsid w:val="00101E4C"/>
    <w:rsid w:val="00104486"/>
    <w:rsid w:val="00104DDC"/>
    <w:rsid w:val="00106659"/>
    <w:rsid w:val="00114585"/>
    <w:rsid w:val="00117442"/>
    <w:rsid w:val="00117461"/>
    <w:rsid w:val="0012059B"/>
    <w:rsid w:val="001207C9"/>
    <w:rsid w:val="00121EDC"/>
    <w:rsid w:val="0012257E"/>
    <w:rsid w:val="0012448D"/>
    <w:rsid w:val="00126BC4"/>
    <w:rsid w:val="0012757B"/>
    <w:rsid w:val="001330C3"/>
    <w:rsid w:val="001351AF"/>
    <w:rsid w:val="00140730"/>
    <w:rsid w:val="0014224E"/>
    <w:rsid w:val="0014305B"/>
    <w:rsid w:val="00144DB0"/>
    <w:rsid w:val="00146627"/>
    <w:rsid w:val="00146ABE"/>
    <w:rsid w:val="00146C00"/>
    <w:rsid w:val="00146C2A"/>
    <w:rsid w:val="00151606"/>
    <w:rsid w:val="00156242"/>
    <w:rsid w:val="00161DC9"/>
    <w:rsid w:val="00164455"/>
    <w:rsid w:val="00165099"/>
    <w:rsid w:val="001658DE"/>
    <w:rsid w:val="0016760F"/>
    <w:rsid w:val="0016773D"/>
    <w:rsid w:val="00167EA1"/>
    <w:rsid w:val="00170648"/>
    <w:rsid w:val="001730A6"/>
    <w:rsid w:val="00180F8D"/>
    <w:rsid w:val="001827A2"/>
    <w:rsid w:val="00184745"/>
    <w:rsid w:val="00184B55"/>
    <w:rsid w:val="0018507F"/>
    <w:rsid w:val="001859D3"/>
    <w:rsid w:val="0018705F"/>
    <w:rsid w:val="0018721D"/>
    <w:rsid w:val="00191737"/>
    <w:rsid w:val="00191897"/>
    <w:rsid w:val="00191E6F"/>
    <w:rsid w:val="0019236D"/>
    <w:rsid w:val="001958C9"/>
    <w:rsid w:val="00196354"/>
    <w:rsid w:val="00197DA6"/>
    <w:rsid w:val="001A1D63"/>
    <w:rsid w:val="001A5F8B"/>
    <w:rsid w:val="001A6172"/>
    <w:rsid w:val="001B1CD4"/>
    <w:rsid w:val="001B2412"/>
    <w:rsid w:val="001B5B51"/>
    <w:rsid w:val="001B695C"/>
    <w:rsid w:val="001C03E6"/>
    <w:rsid w:val="001C2D26"/>
    <w:rsid w:val="001C2EBD"/>
    <w:rsid w:val="001C3A73"/>
    <w:rsid w:val="001C4FE4"/>
    <w:rsid w:val="001C5196"/>
    <w:rsid w:val="001C7F04"/>
    <w:rsid w:val="001D0ADE"/>
    <w:rsid w:val="001D3CAC"/>
    <w:rsid w:val="001D570B"/>
    <w:rsid w:val="001D5D92"/>
    <w:rsid w:val="001D6160"/>
    <w:rsid w:val="001D6E1D"/>
    <w:rsid w:val="001D7BAF"/>
    <w:rsid w:val="001E2375"/>
    <w:rsid w:val="001E4035"/>
    <w:rsid w:val="001E659F"/>
    <w:rsid w:val="001E6BA4"/>
    <w:rsid w:val="001F0257"/>
    <w:rsid w:val="001F4290"/>
    <w:rsid w:val="001F4AEC"/>
    <w:rsid w:val="001F5FAC"/>
    <w:rsid w:val="001F78CD"/>
    <w:rsid w:val="00201C57"/>
    <w:rsid w:val="002038AA"/>
    <w:rsid w:val="00203910"/>
    <w:rsid w:val="00207E4D"/>
    <w:rsid w:val="00211511"/>
    <w:rsid w:val="0021226B"/>
    <w:rsid w:val="0021555B"/>
    <w:rsid w:val="00217E52"/>
    <w:rsid w:val="00221ADC"/>
    <w:rsid w:val="00225068"/>
    <w:rsid w:val="002308FE"/>
    <w:rsid w:val="00231E01"/>
    <w:rsid w:val="00232198"/>
    <w:rsid w:val="0023453E"/>
    <w:rsid w:val="00235BC4"/>
    <w:rsid w:val="002467C9"/>
    <w:rsid w:val="00252DC6"/>
    <w:rsid w:val="00255C82"/>
    <w:rsid w:val="00257326"/>
    <w:rsid w:val="00261621"/>
    <w:rsid w:val="00261C01"/>
    <w:rsid w:val="0026500A"/>
    <w:rsid w:val="0026669F"/>
    <w:rsid w:val="00274AF6"/>
    <w:rsid w:val="0028100F"/>
    <w:rsid w:val="00281496"/>
    <w:rsid w:val="00282523"/>
    <w:rsid w:val="00287789"/>
    <w:rsid w:val="002902B9"/>
    <w:rsid w:val="00292C3E"/>
    <w:rsid w:val="00293F6C"/>
    <w:rsid w:val="00294F80"/>
    <w:rsid w:val="002950C9"/>
    <w:rsid w:val="00295DE1"/>
    <w:rsid w:val="002A0590"/>
    <w:rsid w:val="002A141C"/>
    <w:rsid w:val="002A46C1"/>
    <w:rsid w:val="002A4F87"/>
    <w:rsid w:val="002A54CF"/>
    <w:rsid w:val="002A5BC8"/>
    <w:rsid w:val="002A6D16"/>
    <w:rsid w:val="002B0E82"/>
    <w:rsid w:val="002B38EB"/>
    <w:rsid w:val="002B6B40"/>
    <w:rsid w:val="002C2727"/>
    <w:rsid w:val="002C4794"/>
    <w:rsid w:val="002C4C4C"/>
    <w:rsid w:val="002C75BE"/>
    <w:rsid w:val="002C797C"/>
    <w:rsid w:val="002C79FB"/>
    <w:rsid w:val="002D13AD"/>
    <w:rsid w:val="002D196F"/>
    <w:rsid w:val="002D4957"/>
    <w:rsid w:val="002E0F45"/>
    <w:rsid w:val="002E5711"/>
    <w:rsid w:val="002E79F0"/>
    <w:rsid w:val="002F585F"/>
    <w:rsid w:val="002F678D"/>
    <w:rsid w:val="002F6A0F"/>
    <w:rsid w:val="002F6BA9"/>
    <w:rsid w:val="002F7783"/>
    <w:rsid w:val="003005CB"/>
    <w:rsid w:val="00303CEC"/>
    <w:rsid w:val="00305AB2"/>
    <w:rsid w:val="003060AF"/>
    <w:rsid w:val="003102AF"/>
    <w:rsid w:val="00312BD7"/>
    <w:rsid w:val="00316B95"/>
    <w:rsid w:val="00317964"/>
    <w:rsid w:val="00317D42"/>
    <w:rsid w:val="00320C27"/>
    <w:rsid w:val="00320ECB"/>
    <w:rsid w:val="003212EA"/>
    <w:rsid w:val="00326768"/>
    <w:rsid w:val="00326D2B"/>
    <w:rsid w:val="00327161"/>
    <w:rsid w:val="0033389D"/>
    <w:rsid w:val="00335DA4"/>
    <w:rsid w:val="0033626D"/>
    <w:rsid w:val="003364AF"/>
    <w:rsid w:val="00340259"/>
    <w:rsid w:val="00341CCC"/>
    <w:rsid w:val="003434C9"/>
    <w:rsid w:val="00345896"/>
    <w:rsid w:val="0035098E"/>
    <w:rsid w:val="003530CE"/>
    <w:rsid w:val="00355872"/>
    <w:rsid w:val="003565C4"/>
    <w:rsid w:val="0035741C"/>
    <w:rsid w:val="003618B3"/>
    <w:rsid w:val="003625FC"/>
    <w:rsid w:val="003630AD"/>
    <w:rsid w:val="00365B89"/>
    <w:rsid w:val="0037031D"/>
    <w:rsid w:val="00371BB8"/>
    <w:rsid w:val="00372358"/>
    <w:rsid w:val="0037326F"/>
    <w:rsid w:val="00377431"/>
    <w:rsid w:val="00377F88"/>
    <w:rsid w:val="00381741"/>
    <w:rsid w:val="00381767"/>
    <w:rsid w:val="00381DC0"/>
    <w:rsid w:val="0038319C"/>
    <w:rsid w:val="00385484"/>
    <w:rsid w:val="00386AE9"/>
    <w:rsid w:val="0038779A"/>
    <w:rsid w:val="003939BF"/>
    <w:rsid w:val="003965FD"/>
    <w:rsid w:val="003A2870"/>
    <w:rsid w:val="003A6AD6"/>
    <w:rsid w:val="003B03F6"/>
    <w:rsid w:val="003B45ED"/>
    <w:rsid w:val="003B49FB"/>
    <w:rsid w:val="003B6121"/>
    <w:rsid w:val="003B74DC"/>
    <w:rsid w:val="003B7EAE"/>
    <w:rsid w:val="003C1AF5"/>
    <w:rsid w:val="003C322A"/>
    <w:rsid w:val="003C5F6A"/>
    <w:rsid w:val="003C6103"/>
    <w:rsid w:val="003C6B66"/>
    <w:rsid w:val="003C7985"/>
    <w:rsid w:val="003D18C9"/>
    <w:rsid w:val="003D5EFF"/>
    <w:rsid w:val="003D699F"/>
    <w:rsid w:val="003D7155"/>
    <w:rsid w:val="003D7763"/>
    <w:rsid w:val="003E14A6"/>
    <w:rsid w:val="003E181E"/>
    <w:rsid w:val="003E1A1D"/>
    <w:rsid w:val="003E2CB5"/>
    <w:rsid w:val="003E5ECE"/>
    <w:rsid w:val="003E6B4B"/>
    <w:rsid w:val="003F0872"/>
    <w:rsid w:val="003F1A71"/>
    <w:rsid w:val="003F232F"/>
    <w:rsid w:val="003F38B2"/>
    <w:rsid w:val="00402684"/>
    <w:rsid w:val="004031F8"/>
    <w:rsid w:val="00404274"/>
    <w:rsid w:val="00406207"/>
    <w:rsid w:val="00407512"/>
    <w:rsid w:val="00410C1E"/>
    <w:rsid w:val="00415019"/>
    <w:rsid w:val="00415278"/>
    <w:rsid w:val="004170D8"/>
    <w:rsid w:val="004175F5"/>
    <w:rsid w:val="00417EC6"/>
    <w:rsid w:val="0042014C"/>
    <w:rsid w:val="00421A5A"/>
    <w:rsid w:val="00422485"/>
    <w:rsid w:val="004225EB"/>
    <w:rsid w:val="00425892"/>
    <w:rsid w:val="00427331"/>
    <w:rsid w:val="004276D5"/>
    <w:rsid w:val="00430D4A"/>
    <w:rsid w:val="00430E03"/>
    <w:rsid w:val="004318E8"/>
    <w:rsid w:val="00435C4D"/>
    <w:rsid w:val="00436BB8"/>
    <w:rsid w:val="00436FD5"/>
    <w:rsid w:val="0044514B"/>
    <w:rsid w:val="00447F57"/>
    <w:rsid w:val="004502F9"/>
    <w:rsid w:val="00451FDF"/>
    <w:rsid w:val="004526CD"/>
    <w:rsid w:val="00454142"/>
    <w:rsid w:val="004542BD"/>
    <w:rsid w:val="00454C24"/>
    <w:rsid w:val="00455A82"/>
    <w:rsid w:val="0045630A"/>
    <w:rsid w:val="00457159"/>
    <w:rsid w:val="0046350F"/>
    <w:rsid w:val="00465AF0"/>
    <w:rsid w:val="0047395A"/>
    <w:rsid w:val="0047448F"/>
    <w:rsid w:val="004801D8"/>
    <w:rsid w:val="00485B7B"/>
    <w:rsid w:val="004866BC"/>
    <w:rsid w:val="00486DF2"/>
    <w:rsid w:val="004873B5"/>
    <w:rsid w:val="00487CA4"/>
    <w:rsid w:val="00492E04"/>
    <w:rsid w:val="00492F77"/>
    <w:rsid w:val="00494FCB"/>
    <w:rsid w:val="004951CA"/>
    <w:rsid w:val="00497E0D"/>
    <w:rsid w:val="004A5744"/>
    <w:rsid w:val="004A5F93"/>
    <w:rsid w:val="004B3126"/>
    <w:rsid w:val="004B3CE6"/>
    <w:rsid w:val="004B512B"/>
    <w:rsid w:val="004B7693"/>
    <w:rsid w:val="004C0373"/>
    <w:rsid w:val="004C20F4"/>
    <w:rsid w:val="004C2FD0"/>
    <w:rsid w:val="004C3C6F"/>
    <w:rsid w:val="004C4AD9"/>
    <w:rsid w:val="004C511D"/>
    <w:rsid w:val="004D15F4"/>
    <w:rsid w:val="004D2B48"/>
    <w:rsid w:val="004D3551"/>
    <w:rsid w:val="004E1639"/>
    <w:rsid w:val="004E2ECE"/>
    <w:rsid w:val="004F211D"/>
    <w:rsid w:val="004F252B"/>
    <w:rsid w:val="004F5F66"/>
    <w:rsid w:val="00500C5F"/>
    <w:rsid w:val="00501FBC"/>
    <w:rsid w:val="0050277C"/>
    <w:rsid w:val="0050427F"/>
    <w:rsid w:val="00504C54"/>
    <w:rsid w:val="0050687A"/>
    <w:rsid w:val="005103B5"/>
    <w:rsid w:val="00510A1C"/>
    <w:rsid w:val="0051398A"/>
    <w:rsid w:val="00514740"/>
    <w:rsid w:val="005203F0"/>
    <w:rsid w:val="00523CA6"/>
    <w:rsid w:val="00525107"/>
    <w:rsid w:val="00525767"/>
    <w:rsid w:val="00530E99"/>
    <w:rsid w:val="005315AE"/>
    <w:rsid w:val="00532F00"/>
    <w:rsid w:val="00533FAE"/>
    <w:rsid w:val="0053575F"/>
    <w:rsid w:val="00535B04"/>
    <w:rsid w:val="00536848"/>
    <w:rsid w:val="00540E28"/>
    <w:rsid w:val="0054190A"/>
    <w:rsid w:val="00542980"/>
    <w:rsid w:val="0054631A"/>
    <w:rsid w:val="0055144C"/>
    <w:rsid w:val="005523B1"/>
    <w:rsid w:val="0055714A"/>
    <w:rsid w:val="00562126"/>
    <w:rsid w:val="00562946"/>
    <w:rsid w:val="00563B6C"/>
    <w:rsid w:val="005655D9"/>
    <w:rsid w:val="00565D29"/>
    <w:rsid w:val="00566D24"/>
    <w:rsid w:val="005672BE"/>
    <w:rsid w:val="005763E1"/>
    <w:rsid w:val="005774A9"/>
    <w:rsid w:val="00577865"/>
    <w:rsid w:val="0058145B"/>
    <w:rsid w:val="00584376"/>
    <w:rsid w:val="00584DD2"/>
    <w:rsid w:val="00586728"/>
    <w:rsid w:val="00590502"/>
    <w:rsid w:val="005914AC"/>
    <w:rsid w:val="005978B6"/>
    <w:rsid w:val="005A38C6"/>
    <w:rsid w:val="005A4577"/>
    <w:rsid w:val="005A5911"/>
    <w:rsid w:val="005A7975"/>
    <w:rsid w:val="005B1B95"/>
    <w:rsid w:val="005B4CFA"/>
    <w:rsid w:val="005B6771"/>
    <w:rsid w:val="005B7FB6"/>
    <w:rsid w:val="005C58CA"/>
    <w:rsid w:val="005C7B41"/>
    <w:rsid w:val="005C7CA8"/>
    <w:rsid w:val="005D04F7"/>
    <w:rsid w:val="005D145B"/>
    <w:rsid w:val="005D2581"/>
    <w:rsid w:val="005D30DE"/>
    <w:rsid w:val="005D6395"/>
    <w:rsid w:val="005D6BB7"/>
    <w:rsid w:val="005E336A"/>
    <w:rsid w:val="005E59A7"/>
    <w:rsid w:val="005E61CB"/>
    <w:rsid w:val="005E650E"/>
    <w:rsid w:val="005F03F3"/>
    <w:rsid w:val="005F41F8"/>
    <w:rsid w:val="005F55E3"/>
    <w:rsid w:val="00600218"/>
    <w:rsid w:val="00600ABB"/>
    <w:rsid w:val="0060419F"/>
    <w:rsid w:val="00606142"/>
    <w:rsid w:val="006061D1"/>
    <w:rsid w:val="00612B89"/>
    <w:rsid w:val="00617551"/>
    <w:rsid w:val="0062047D"/>
    <w:rsid w:val="00621BAB"/>
    <w:rsid w:val="0062227B"/>
    <w:rsid w:val="0062312D"/>
    <w:rsid w:val="006247DD"/>
    <w:rsid w:val="00627BCD"/>
    <w:rsid w:val="00634149"/>
    <w:rsid w:val="0063418B"/>
    <w:rsid w:val="00635768"/>
    <w:rsid w:val="00643201"/>
    <w:rsid w:val="0064345B"/>
    <w:rsid w:val="006439E3"/>
    <w:rsid w:val="0064617E"/>
    <w:rsid w:val="006475B5"/>
    <w:rsid w:val="00650CEF"/>
    <w:rsid w:val="00656884"/>
    <w:rsid w:val="00657472"/>
    <w:rsid w:val="006607C8"/>
    <w:rsid w:val="00661746"/>
    <w:rsid w:val="00661B20"/>
    <w:rsid w:val="00664BA6"/>
    <w:rsid w:val="0066794B"/>
    <w:rsid w:val="006736AE"/>
    <w:rsid w:val="00674606"/>
    <w:rsid w:val="00674613"/>
    <w:rsid w:val="00676625"/>
    <w:rsid w:val="00677C8E"/>
    <w:rsid w:val="00682BBE"/>
    <w:rsid w:val="00685370"/>
    <w:rsid w:val="006863FE"/>
    <w:rsid w:val="0068664D"/>
    <w:rsid w:val="00686FC2"/>
    <w:rsid w:val="00692041"/>
    <w:rsid w:val="0069385B"/>
    <w:rsid w:val="00693D0F"/>
    <w:rsid w:val="0069596F"/>
    <w:rsid w:val="006976E9"/>
    <w:rsid w:val="006A3751"/>
    <w:rsid w:val="006A3FA2"/>
    <w:rsid w:val="006A5D52"/>
    <w:rsid w:val="006A66F7"/>
    <w:rsid w:val="006A7E99"/>
    <w:rsid w:val="006B2FA9"/>
    <w:rsid w:val="006B4F61"/>
    <w:rsid w:val="006B55A7"/>
    <w:rsid w:val="006B7FDA"/>
    <w:rsid w:val="006C1543"/>
    <w:rsid w:val="006C32C6"/>
    <w:rsid w:val="006C60F2"/>
    <w:rsid w:val="006C749B"/>
    <w:rsid w:val="006D0CD3"/>
    <w:rsid w:val="006D3576"/>
    <w:rsid w:val="006D37AD"/>
    <w:rsid w:val="006D3861"/>
    <w:rsid w:val="006D4AA5"/>
    <w:rsid w:val="006D6816"/>
    <w:rsid w:val="006E33BC"/>
    <w:rsid w:val="006E355B"/>
    <w:rsid w:val="006E48BB"/>
    <w:rsid w:val="006E59AD"/>
    <w:rsid w:val="006F1164"/>
    <w:rsid w:val="006F5161"/>
    <w:rsid w:val="006F56D7"/>
    <w:rsid w:val="006F66E3"/>
    <w:rsid w:val="007000E0"/>
    <w:rsid w:val="007001ED"/>
    <w:rsid w:val="00700284"/>
    <w:rsid w:val="00701AC1"/>
    <w:rsid w:val="007030BB"/>
    <w:rsid w:val="0070586D"/>
    <w:rsid w:val="007058F6"/>
    <w:rsid w:val="007105DF"/>
    <w:rsid w:val="0071116E"/>
    <w:rsid w:val="007116BF"/>
    <w:rsid w:val="00713067"/>
    <w:rsid w:val="00715C70"/>
    <w:rsid w:val="00716335"/>
    <w:rsid w:val="007274B8"/>
    <w:rsid w:val="00727D7C"/>
    <w:rsid w:val="00730346"/>
    <w:rsid w:val="007338AC"/>
    <w:rsid w:val="00735D65"/>
    <w:rsid w:val="00743784"/>
    <w:rsid w:val="0074649D"/>
    <w:rsid w:val="00746596"/>
    <w:rsid w:val="007473C7"/>
    <w:rsid w:val="00747C6F"/>
    <w:rsid w:val="00750B61"/>
    <w:rsid w:val="007602DF"/>
    <w:rsid w:val="00762A5B"/>
    <w:rsid w:val="00762E27"/>
    <w:rsid w:val="00767398"/>
    <w:rsid w:val="00770057"/>
    <w:rsid w:val="00770CD7"/>
    <w:rsid w:val="00775D65"/>
    <w:rsid w:val="007831C4"/>
    <w:rsid w:val="0078524A"/>
    <w:rsid w:val="00790007"/>
    <w:rsid w:val="00790461"/>
    <w:rsid w:val="00791282"/>
    <w:rsid w:val="00791BCF"/>
    <w:rsid w:val="0079469B"/>
    <w:rsid w:val="007947D9"/>
    <w:rsid w:val="00796F40"/>
    <w:rsid w:val="00797FA2"/>
    <w:rsid w:val="007A12B1"/>
    <w:rsid w:val="007A3B2B"/>
    <w:rsid w:val="007A4EB1"/>
    <w:rsid w:val="007B3917"/>
    <w:rsid w:val="007C37A9"/>
    <w:rsid w:val="007C6455"/>
    <w:rsid w:val="007C6502"/>
    <w:rsid w:val="007C7CCD"/>
    <w:rsid w:val="007D0DEA"/>
    <w:rsid w:val="007D2B02"/>
    <w:rsid w:val="007D5102"/>
    <w:rsid w:val="007D5A00"/>
    <w:rsid w:val="007D67A6"/>
    <w:rsid w:val="007E066E"/>
    <w:rsid w:val="007E1CAF"/>
    <w:rsid w:val="007E6147"/>
    <w:rsid w:val="007E6EC0"/>
    <w:rsid w:val="007F2C87"/>
    <w:rsid w:val="007F3D80"/>
    <w:rsid w:val="0080070E"/>
    <w:rsid w:val="0080191E"/>
    <w:rsid w:val="00802B6C"/>
    <w:rsid w:val="008040AC"/>
    <w:rsid w:val="00810D71"/>
    <w:rsid w:val="008148E0"/>
    <w:rsid w:val="00816289"/>
    <w:rsid w:val="00820231"/>
    <w:rsid w:val="0082106C"/>
    <w:rsid w:val="008234C6"/>
    <w:rsid w:val="0082388A"/>
    <w:rsid w:val="00824FBE"/>
    <w:rsid w:val="008333F7"/>
    <w:rsid w:val="00836DAC"/>
    <w:rsid w:val="00842B33"/>
    <w:rsid w:val="0084403A"/>
    <w:rsid w:val="008446AC"/>
    <w:rsid w:val="008447D5"/>
    <w:rsid w:val="00847691"/>
    <w:rsid w:val="00850624"/>
    <w:rsid w:val="00850FE9"/>
    <w:rsid w:val="00851D5C"/>
    <w:rsid w:val="00862031"/>
    <w:rsid w:val="0086454F"/>
    <w:rsid w:val="008672EE"/>
    <w:rsid w:val="008716A2"/>
    <w:rsid w:val="008746A4"/>
    <w:rsid w:val="008809AF"/>
    <w:rsid w:val="00883589"/>
    <w:rsid w:val="00885338"/>
    <w:rsid w:val="00886E14"/>
    <w:rsid w:val="008874EA"/>
    <w:rsid w:val="00887EBA"/>
    <w:rsid w:val="00890F39"/>
    <w:rsid w:val="008950D2"/>
    <w:rsid w:val="008A0DC6"/>
    <w:rsid w:val="008A29D0"/>
    <w:rsid w:val="008A2F4C"/>
    <w:rsid w:val="008B7152"/>
    <w:rsid w:val="008C0C3C"/>
    <w:rsid w:val="008C25BA"/>
    <w:rsid w:val="008D0C74"/>
    <w:rsid w:val="008D3ADA"/>
    <w:rsid w:val="008D3DBE"/>
    <w:rsid w:val="008D487E"/>
    <w:rsid w:val="008D6CC1"/>
    <w:rsid w:val="008D7A61"/>
    <w:rsid w:val="008E0EC6"/>
    <w:rsid w:val="008E49E1"/>
    <w:rsid w:val="008E6D97"/>
    <w:rsid w:val="008F05B1"/>
    <w:rsid w:val="008F6093"/>
    <w:rsid w:val="008F6744"/>
    <w:rsid w:val="008F7A06"/>
    <w:rsid w:val="009025DF"/>
    <w:rsid w:val="00904645"/>
    <w:rsid w:val="00904A03"/>
    <w:rsid w:val="00905114"/>
    <w:rsid w:val="009119F2"/>
    <w:rsid w:val="00912AC1"/>
    <w:rsid w:val="00913883"/>
    <w:rsid w:val="009146C9"/>
    <w:rsid w:val="009148A6"/>
    <w:rsid w:val="0091567D"/>
    <w:rsid w:val="009232C4"/>
    <w:rsid w:val="00923843"/>
    <w:rsid w:val="0092773F"/>
    <w:rsid w:val="00930B68"/>
    <w:rsid w:val="0093194A"/>
    <w:rsid w:val="00934B93"/>
    <w:rsid w:val="00940C1A"/>
    <w:rsid w:val="009424C5"/>
    <w:rsid w:val="009457E6"/>
    <w:rsid w:val="009460DC"/>
    <w:rsid w:val="00950110"/>
    <w:rsid w:val="00950943"/>
    <w:rsid w:val="009512F1"/>
    <w:rsid w:val="00952896"/>
    <w:rsid w:val="00955CE1"/>
    <w:rsid w:val="00956869"/>
    <w:rsid w:val="0096031C"/>
    <w:rsid w:val="00963DBF"/>
    <w:rsid w:val="00964BAF"/>
    <w:rsid w:val="0096614E"/>
    <w:rsid w:val="00971D8B"/>
    <w:rsid w:val="00973E40"/>
    <w:rsid w:val="0097598C"/>
    <w:rsid w:val="0097677D"/>
    <w:rsid w:val="0097764B"/>
    <w:rsid w:val="00980867"/>
    <w:rsid w:val="00980B69"/>
    <w:rsid w:val="0098211C"/>
    <w:rsid w:val="00984BFD"/>
    <w:rsid w:val="00985B77"/>
    <w:rsid w:val="009905A7"/>
    <w:rsid w:val="00994F96"/>
    <w:rsid w:val="009A02ED"/>
    <w:rsid w:val="009A4C43"/>
    <w:rsid w:val="009A50F3"/>
    <w:rsid w:val="009B1234"/>
    <w:rsid w:val="009B2666"/>
    <w:rsid w:val="009B2A20"/>
    <w:rsid w:val="009B6027"/>
    <w:rsid w:val="009C0ECA"/>
    <w:rsid w:val="009C1F64"/>
    <w:rsid w:val="009C5921"/>
    <w:rsid w:val="009D1612"/>
    <w:rsid w:val="009D1DE2"/>
    <w:rsid w:val="009D4CBF"/>
    <w:rsid w:val="009D5945"/>
    <w:rsid w:val="009D5DD5"/>
    <w:rsid w:val="009D74B5"/>
    <w:rsid w:val="009E54B7"/>
    <w:rsid w:val="009E5F4A"/>
    <w:rsid w:val="009F0F68"/>
    <w:rsid w:val="009F1BDE"/>
    <w:rsid w:val="009F2404"/>
    <w:rsid w:val="009F6CF2"/>
    <w:rsid w:val="009F7C22"/>
    <w:rsid w:val="00A020F6"/>
    <w:rsid w:val="00A06864"/>
    <w:rsid w:val="00A07271"/>
    <w:rsid w:val="00A10038"/>
    <w:rsid w:val="00A103BB"/>
    <w:rsid w:val="00A10701"/>
    <w:rsid w:val="00A2024F"/>
    <w:rsid w:val="00A20B18"/>
    <w:rsid w:val="00A21E94"/>
    <w:rsid w:val="00A221F7"/>
    <w:rsid w:val="00A255B5"/>
    <w:rsid w:val="00A26BA0"/>
    <w:rsid w:val="00A304FC"/>
    <w:rsid w:val="00A32C00"/>
    <w:rsid w:val="00A35F3C"/>
    <w:rsid w:val="00A3658D"/>
    <w:rsid w:val="00A424A8"/>
    <w:rsid w:val="00A43309"/>
    <w:rsid w:val="00A45628"/>
    <w:rsid w:val="00A46500"/>
    <w:rsid w:val="00A46A46"/>
    <w:rsid w:val="00A519B8"/>
    <w:rsid w:val="00A547DF"/>
    <w:rsid w:val="00A54C18"/>
    <w:rsid w:val="00A6007C"/>
    <w:rsid w:val="00A60A08"/>
    <w:rsid w:val="00A61037"/>
    <w:rsid w:val="00A62995"/>
    <w:rsid w:val="00A641E7"/>
    <w:rsid w:val="00A673D9"/>
    <w:rsid w:val="00A678BD"/>
    <w:rsid w:val="00A71AEC"/>
    <w:rsid w:val="00A737FD"/>
    <w:rsid w:val="00A75C05"/>
    <w:rsid w:val="00A83D59"/>
    <w:rsid w:val="00A84A46"/>
    <w:rsid w:val="00A93A31"/>
    <w:rsid w:val="00A95BA5"/>
    <w:rsid w:val="00AA10BB"/>
    <w:rsid w:val="00AA1803"/>
    <w:rsid w:val="00AA18AB"/>
    <w:rsid w:val="00AA1BD8"/>
    <w:rsid w:val="00AA3801"/>
    <w:rsid w:val="00AA7E77"/>
    <w:rsid w:val="00AB1A5E"/>
    <w:rsid w:val="00AB1CD3"/>
    <w:rsid w:val="00AB1E8F"/>
    <w:rsid w:val="00AB3C61"/>
    <w:rsid w:val="00AB5F6C"/>
    <w:rsid w:val="00AB6DE4"/>
    <w:rsid w:val="00AC376A"/>
    <w:rsid w:val="00AC3D92"/>
    <w:rsid w:val="00AC6FFE"/>
    <w:rsid w:val="00AC744A"/>
    <w:rsid w:val="00AE2FD0"/>
    <w:rsid w:val="00AE61F0"/>
    <w:rsid w:val="00AF3251"/>
    <w:rsid w:val="00AF3FC0"/>
    <w:rsid w:val="00B0005F"/>
    <w:rsid w:val="00B036AA"/>
    <w:rsid w:val="00B038C2"/>
    <w:rsid w:val="00B043C4"/>
    <w:rsid w:val="00B048F9"/>
    <w:rsid w:val="00B04B84"/>
    <w:rsid w:val="00B0648B"/>
    <w:rsid w:val="00B07189"/>
    <w:rsid w:val="00B072D0"/>
    <w:rsid w:val="00B135DA"/>
    <w:rsid w:val="00B13C31"/>
    <w:rsid w:val="00B145BD"/>
    <w:rsid w:val="00B20FCA"/>
    <w:rsid w:val="00B22B4E"/>
    <w:rsid w:val="00B26465"/>
    <w:rsid w:val="00B267B5"/>
    <w:rsid w:val="00B358D7"/>
    <w:rsid w:val="00B407FA"/>
    <w:rsid w:val="00B43426"/>
    <w:rsid w:val="00B4690C"/>
    <w:rsid w:val="00B5325F"/>
    <w:rsid w:val="00B53DE4"/>
    <w:rsid w:val="00B53E61"/>
    <w:rsid w:val="00B561DA"/>
    <w:rsid w:val="00B5626C"/>
    <w:rsid w:val="00B5743C"/>
    <w:rsid w:val="00B60050"/>
    <w:rsid w:val="00B62205"/>
    <w:rsid w:val="00B64800"/>
    <w:rsid w:val="00B64AB3"/>
    <w:rsid w:val="00B67873"/>
    <w:rsid w:val="00B67FFB"/>
    <w:rsid w:val="00B70E9B"/>
    <w:rsid w:val="00B70EF9"/>
    <w:rsid w:val="00B71BC0"/>
    <w:rsid w:val="00B7292C"/>
    <w:rsid w:val="00B77229"/>
    <w:rsid w:val="00B8022B"/>
    <w:rsid w:val="00B8122E"/>
    <w:rsid w:val="00B829B9"/>
    <w:rsid w:val="00B8670F"/>
    <w:rsid w:val="00B91D45"/>
    <w:rsid w:val="00B93A25"/>
    <w:rsid w:val="00B93C3A"/>
    <w:rsid w:val="00B9433F"/>
    <w:rsid w:val="00B94502"/>
    <w:rsid w:val="00B95177"/>
    <w:rsid w:val="00BA0F81"/>
    <w:rsid w:val="00BA1C06"/>
    <w:rsid w:val="00BA23EF"/>
    <w:rsid w:val="00BB7249"/>
    <w:rsid w:val="00BB7BAD"/>
    <w:rsid w:val="00BC1CB3"/>
    <w:rsid w:val="00BC48D1"/>
    <w:rsid w:val="00BC5D2D"/>
    <w:rsid w:val="00BD28BD"/>
    <w:rsid w:val="00BD3E48"/>
    <w:rsid w:val="00BD61A6"/>
    <w:rsid w:val="00BE0BCC"/>
    <w:rsid w:val="00BE2B3D"/>
    <w:rsid w:val="00BE30CC"/>
    <w:rsid w:val="00BE5DE9"/>
    <w:rsid w:val="00BE622D"/>
    <w:rsid w:val="00BE7342"/>
    <w:rsid w:val="00BE7FDF"/>
    <w:rsid w:val="00BF0D0C"/>
    <w:rsid w:val="00BF2814"/>
    <w:rsid w:val="00BF5C23"/>
    <w:rsid w:val="00BF6033"/>
    <w:rsid w:val="00BF71BB"/>
    <w:rsid w:val="00BF76CA"/>
    <w:rsid w:val="00C03719"/>
    <w:rsid w:val="00C03DB3"/>
    <w:rsid w:val="00C04BE9"/>
    <w:rsid w:val="00C10357"/>
    <w:rsid w:val="00C1393C"/>
    <w:rsid w:val="00C17F3B"/>
    <w:rsid w:val="00C236C2"/>
    <w:rsid w:val="00C245C9"/>
    <w:rsid w:val="00C25CB2"/>
    <w:rsid w:val="00C2694B"/>
    <w:rsid w:val="00C30223"/>
    <w:rsid w:val="00C35831"/>
    <w:rsid w:val="00C43115"/>
    <w:rsid w:val="00C4367F"/>
    <w:rsid w:val="00C469D1"/>
    <w:rsid w:val="00C46BFF"/>
    <w:rsid w:val="00C47E57"/>
    <w:rsid w:val="00C51A14"/>
    <w:rsid w:val="00C53CB6"/>
    <w:rsid w:val="00C55024"/>
    <w:rsid w:val="00C5685F"/>
    <w:rsid w:val="00C619B4"/>
    <w:rsid w:val="00C65A30"/>
    <w:rsid w:val="00C72D41"/>
    <w:rsid w:val="00C73A14"/>
    <w:rsid w:val="00C80804"/>
    <w:rsid w:val="00C828D3"/>
    <w:rsid w:val="00C87C5D"/>
    <w:rsid w:val="00C90AE0"/>
    <w:rsid w:val="00C91C6C"/>
    <w:rsid w:val="00C93218"/>
    <w:rsid w:val="00C952F0"/>
    <w:rsid w:val="00C957D4"/>
    <w:rsid w:val="00C9717E"/>
    <w:rsid w:val="00C979D2"/>
    <w:rsid w:val="00CA01EA"/>
    <w:rsid w:val="00CA29B4"/>
    <w:rsid w:val="00CA4997"/>
    <w:rsid w:val="00CA7989"/>
    <w:rsid w:val="00CB0CDD"/>
    <w:rsid w:val="00CB1087"/>
    <w:rsid w:val="00CB3738"/>
    <w:rsid w:val="00CB7867"/>
    <w:rsid w:val="00CB7F94"/>
    <w:rsid w:val="00CC4B87"/>
    <w:rsid w:val="00CC58DC"/>
    <w:rsid w:val="00CC62B3"/>
    <w:rsid w:val="00CC72CD"/>
    <w:rsid w:val="00CD06AA"/>
    <w:rsid w:val="00CD232F"/>
    <w:rsid w:val="00CD362A"/>
    <w:rsid w:val="00CD5FD9"/>
    <w:rsid w:val="00CD7703"/>
    <w:rsid w:val="00CE244F"/>
    <w:rsid w:val="00CE6FBC"/>
    <w:rsid w:val="00CE708F"/>
    <w:rsid w:val="00CF1CF1"/>
    <w:rsid w:val="00CF520F"/>
    <w:rsid w:val="00CF55A0"/>
    <w:rsid w:val="00D001A1"/>
    <w:rsid w:val="00D006EF"/>
    <w:rsid w:val="00D0081F"/>
    <w:rsid w:val="00D01DBF"/>
    <w:rsid w:val="00D02886"/>
    <w:rsid w:val="00D0698D"/>
    <w:rsid w:val="00D076A9"/>
    <w:rsid w:val="00D10304"/>
    <w:rsid w:val="00D1514C"/>
    <w:rsid w:val="00D20B38"/>
    <w:rsid w:val="00D25A74"/>
    <w:rsid w:val="00D2637C"/>
    <w:rsid w:val="00D27D32"/>
    <w:rsid w:val="00D302D4"/>
    <w:rsid w:val="00D31BB7"/>
    <w:rsid w:val="00D36CE7"/>
    <w:rsid w:val="00D371A1"/>
    <w:rsid w:val="00D41250"/>
    <w:rsid w:val="00D41FCB"/>
    <w:rsid w:val="00D42087"/>
    <w:rsid w:val="00D44E4C"/>
    <w:rsid w:val="00D451E8"/>
    <w:rsid w:val="00D5119B"/>
    <w:rsid w:val="00D5125D"/>
    <w:rsid w:val="00D513D3"/>
    <w:rsid w:val="00D52130"/>
    <w:rsid w:val="00D55BA1"/>
    <w:rsid w:val="00D5725E"/>
    <w:rsid w:val="00D708E4"/>
    <w:rsid w:val="00D73149"/>
    <w:rsid w:val="00D74E06"/>
    <w:rsid w:val="00D752F9"/>
    <w:rsid w:val="00D754ED"/>
    <w:rsid w:val="00D7788C"/>
    <w:rsid w:val="00D85B39"/>
    <w:rsid w:val="00D864BB"/>
    <w:rsid w:val="00DA29CB"/>
    <w:rsid w:val="00DA44F6"/>
    <w:rsid w:val="00DA4AC5"/>
    <w:rsid w:val="00DA4C4F"/>
    <w:rsid w:val="00DA7D18"/>
    <w:rsid w:val="00DB10A0"/>
    <w:rsid w:val="00DB469D"/>
    <w:rsid w:val="00DB6328"/>
    <w:rsid w:val="00DC0793"/>
    <w:rsid w:val="00DD1931"/>
    <w:rsid w:val="00DD64A8"/>
    <w:rsid w:val="00DD70A8"/>
    <w:rsid w:val="00DE07EC"/>
    <w:rsid w:val="00DE0BCE"/>
    <w:rsid w:val="00DE1166"/>
    <w:rsid w:val="00DE29D0"/>
    <w:rsid w:val="00DE2B10"/>
    <w:rsid w:val="00DE3704"/>
    <w:rsid w:val="00DE5144"/>
    <w:rsid w:val="00DF11B0"/>
    <w:rsid w:val="00E008D6"/>
    <w:rsid w:val="00E01D4B"/>
    <w:rsid w:val="00E10F3A"/>
    <w:rsid w:val="00E14264"/>
    <w:rsid w:val="00E143A6"/>
    <w:rsid w:val="00E16367"/>
    <w:rsid w:val="00E16C01"/>
    <w:rsid w:val="00E1769A"/>
    <w:rsid w:val="00E207DE"/>
    <w:rsid w:val="00E213AB"/>
    <w:rsid w:val="00E21AAF"/>
    <w:rsid w:val="00E2235E"/>
    <w:rsid w:val="00E329D4"/>
    <w:rsid w:val="00E32E90"/>
    <w:rsid w:val="00E358A1"/>
    <w:rsid w:val="00E372D1"/>
    <w:rsid w:val="00E374F0"/>
    <w:rsid w:val="00E4432C"/>
    <w:rsid w:val="00E47D66"/>
    <w:rsid w:val="00E50ABC"/>
    <w:rsid w:val="00E526E2"/>
    <w:rsid w:val="00E55082"/>
    <w:rsid w:val="00E635F6"/>
    <w:rsid w:val="00E6670B"/>
    <w:rsid w:val="00E67C61"/>
    <w:rsid w:val="00E71F61"/>
    <w:rsid w:val="00E80C57"/>
    <w:rsid w:val="00E844E0"/>
    <w:rsid w:val="00E84933"/>
    <w:rsid w:val="00E855E0"/>
    <w:rsid w:val="00E8616F"/>
    <w:rsid w:val="00E86E36"/>
    <w:rsid w:val="00E90486"/>
    <w:rsid w:val="00E9219F"/>
    <w:rsid w:val="00E93D58"/>
    <w:rsid w:val="00E948A7"/>
    <w:rsid w:val="00E9551A"/>
    <w:rsid w:val="00E958B5"/>
    <w:rsid w:val="00E96122"/>
    <w:rsid w:val="00E963F1"/>
    <w:rsid w:val="00EA3E1C"/>
    <w:rsid w:val="00EA6C99"/>
    <w:rsid w:val="00EA6CF6"/>
    <w:rsid w:val="00EA7AD3"/>
    <w:rsid w:val="00EB1871"/>
    <w:rsid w:val="00EB4D63"/>
    <w:rsid w:val="00EB78AB"/>
    <w:rsid w:val="00EC0E22"/>
    <w:rsid w:val="00EC3BB8"/>
    <w:rsid w:val="00EC6CD2"/>
    <w:rsid w:val="00ED0C06"/>
    <w:rsid w:val="00ED2B1F"/>
    <w:rsid w:val="00ED483A"/>
    <w:rsid w:val="00ED5CD0"/>
    <w:rsid w:val="00ED7330"/>
    <w:rsid w:val="00EE03D4"/>
    <w:rsid w:val="00EE0BAF"/>
    <w:rsid w:val="00EE1C7E"/>
    <w:rsid w:val="00EE3897"/>
    <w:rsid w:val="00EE3C1B"/>
    <w:rsid w:val="00EE4D6C"/>
    <w:rsid w:val="00EF39A3"/>
    <w:rsid w:val="00EF3A82"/>
    <w:rsid w:val="00EF3ADF"/>
    <w:rsid w:val="00EF569D"/>
    <w:rsid w:val="00EF67EE"/>
    <w:rsid w:val="00EF7F64"/>
    <w:rsid w:val="00F01087"/>
    <w:rsid w:val="00F06690"/>
    <w:rsid w:val="00F0776F"/>
    <w:rsid w:val="00F10CCE"/>
    <w:rsid w:val="00F11357"/>
    <w:rsid w:val="00F13C50"/>
    <w:rsid w:val="00F1424E"/>
    <w:rsid w:val="00F145B4"/>
    <w:rsid w:val="00F14DF3"/>
    <w:rsid w:val="00F201C7"/>
    <w:rsid w:val="00F21ACF"/>
    <w:rsid w:val="00F229BA"/>
    <w:rsid w:val="00F22FF4"/>
    <w:rsid w:val="00F23815"/>
    <w:rsid w:val="00F30EFB"/>
    <w:rsid w:val="00F31661"/>
    <w:rsid w:val="00F32A31"/>
    <w:rsid w:val="00F32DCA"/>
    <w:rsid w:val="00F34760"/>
    <w:rsid w:val="00F35E04"/>
    <w:rsid w:val="00F36803"/>
    <w:rsid w:val="00F407DD"/>
    <w:rsid w:val="00F409E6"/>
    <w:rsid w:val="00F41868"/>
    <w:rsid w:val="00F42E08"/>
    <w:rsid w:val="00F43070"/>
    <w:rsid w:val="00F44562"/>
    <w:rsid w:val="00F446EF"/>
    <w:rsid w:val="00F46016"/>
    <w:rsid w:val="00F46333"/>
    <w:rsid w:val="00F46A97"/>
    <w:rsid w:val="00F50A60"/>
    <w:rsid w:val="00F518C6"/>
    <w:rsid w:val="00F51F2B"/>
    <w:rsid w:val="00F54001"/>
    <w:rsid w:val="00F5462F"/>
    <w:rsid w:val="00F616B6"/>
    <w:rsid w:val="00F61E08"/>
    <w:rsid w:val="00F643DB"/>
    <w:rsid w:val="00F668CA"/>
    <w:rsid w:val="00F66E7E"/>
    <w:rsid w:val="00F67622"/>
    <w:rsid w:val="00F712A0"/>
    <w:rsid w:val="00F73019"/>
    <w:rsid w:val="00F80E66"/>
    <w:rsid w:val="00F81C8E"/>
    <w:rsid w:val="00F8240D"/>
    <w:rsid w:val="00F843C0"/>
    <w:rsid w:val="00F84A80"/>
    <w:rsid w:val="00F85008"/>
    <w:rsid w:val="00F852A5"/>
    <w:rsid w:val="00F91B23"/>
    <w:rsid w:val="00F921BF"/>
    <w:rsid w:val="00F9293B"/>
    <w:rsid w:val="00F96207"/>
    <w:rsid w:val="00FA10F8"/>
    <w:rsid w:val="00FA1A97"/>
    <w:rsid w:val="00FA21DA"/>
    <w:rsid w:val="00FA22C2"/>
    <w:rsid w:val="00FA27BA"/>
    <w:rsid w:val="00FA698F"/>
    <w:rsid w:val="00FB1415"/>
    <w:rsid w:val="00FB44D5"/>
    <w:rsid w:val="00FC04EA"/>
    <w:rsid w:val="00FC3C08"/>
    <w:rsid w:val="00FC45EC"/>
    <w:rsid w:val="00FC60FB"/>
    <w:rsid w:val="00FC7675"/>
    <w:rsid w:val="00FD32B7"/>
    <w:rsid w:val="00FD3C7D"/>
    <w:rsid w:val="00FD4060"/>
    <w:rsid w:val="00FD5031"/>
    <w:rsid w:val="00FD6FC8"/>
    <w:rsid w:val="00FE1FBB"/>
    <w:rsid w:val="00FE216A"/>
    <w:rsid w:val="00FE589B"/>
    <w:rsid w:val="00FE7387"/>
    <w:rsid w:val="00FF3592"/>
    <w:rsid w:val="00FF627F"/>
    <w:rsid w:val="00FF64F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BF7A2-035C-4C14-B83E-55A5227B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95A"/>
    <w:rPr>
      <w:sz w:val="24"/>
      <w:szCs w:val="24"/>
    </w:rPr>
  </w:style>
  <w:style w:type="paragraph" w:styleId="Heading2">
    <w:name w:val="heading 2"/>
    <w:basedOn w:val="Header"/>
    <w:next w:val="Normal"/>
    <w:qFormat/>
    <w:rsid w:val="0047395A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7395A"/>
    <w:pPr>
      <w:numPr>
        <w:numId w:val="1"/>
      </w:numPr>
      <w:tabs>
        <w:tab w:val="center" w:pos="4320"/>
        <w:tab w:val="right" w:pos="8640"/>
      </w:tabs>
    </w:pPr>
  </w:style>
  <w:style w:type="character" w:styleId="PageNumber">
    <w:name w:val="page number"/>
    <w:basedOn w:val="LineNumber"/>
    <w:rsid w:val="0047395A"/>
  </w:style>
  <w:style w:type="paragraph" w:styleId="Header">
    <w:name w:val="header"/>
    <w:basedOn w:val="Normal"/>
    <w:rsid w:val="0047395A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47395A"/>
  </w:style>
  <w:style w:type="table" w:styleId="TableGrid">
    <w:name w:val="Table Grid"/>
    <w:basedOn w:val="TableNormal"/>
    <w:rsid w:val="0057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6A4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4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454F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AA7E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7E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7E77"/>
  </w:style>
  <w:style w:type="paragraph" w:styleId="CommentSubject">
    <w:name w:val="annotation subject"/>
    <w:basedOn w:val="CommentText"/>
    <w:next w:val="CommentText"/>
    <w:link w:val="CommentSubjectChar"/>
    <w:rsid w:val="00AA7E77"/>
    <w:rPr>
      <w:b/>
      <w:bCs/>
    </w:rPr>
  </w:style>
  <w:style w:type="character" w:customStyle="1" w:styleId="CommentSubjectChar">
    <w:name w:val="Comment Subject Char"/>
    <w:link w:val="CommentSubject"/>
    <w:rsid w:val="00AA7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zskgns@sbb.rs" TargetMode="External"/><Relationship Id="rId18" Type="http://schemas.openxmlformats.org/officeDocument/2006/relationships/hyperlink" Target="mailto:miroslav.radonjic@pozorje.org.rs" TargetMode="External"/><Relationship Id="rId26" Type="http://schemas.openxmlformats.org/officeDocument/2006/relationships/hyperlink" Target="mailto:tomislav.bastic@pozorje.org.rs" TargetMode="External"/><Relationship Id="rId39" Type="http://schemas.openxmlformats.org/officeDocument/2006/relationships/hyperlink" Target="mailto:vesna.kacanjski@kcns.org.rs" TargetMode="External"/><Relationship Id="rId21" Type="http://schemas.openxmlformats.org/officeDocument/2006/relationships/hyperlink" Target="Tel:021/451-273" TargetMode="External"/><Relationship Id="rId34" Type="http://schemas.openxmlformats.org/officeDocument/2006/relationships/hyperlink" Target="mailto:tribine@kcnas.org" TargetMode="External"/><Relationship Id="rId42" Type="http://schemas.openxmlformats.org/officeDocument/2006/relationships/hyperlink" Target="mailto:miljana.kozarov@kcns.org.rs" TargetMode="External"/><Relationship Id="rId47" Type="http://schemas.openxmlformats.org/officeDocument/2006/relationships/hyperlink" Target="mailto:sibinans@gmail.com" TargetMode="External"/><Relationship Id="rId50" Type="http://schemas.openxmlformats.org/officeDocument/2006/relationships/hyperlink" Target="mailto:Atelje61@mts.r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ujvidekiszinhaz@yahoo.com" TargetMode="External"/><Relationship Id="rId29" Type="http://schemas.openxmlformats.org/officeDocument/2006/relationships/hyperlink" Target="mailto:info@kcns.org.rs" TargetMode="External"/><Relationship Id="rId11" Type="http://schemas.openxmlformats.org/officeDocument/2006/relationships/hyperlink" Target="http://www.arhivns.sr" TargetMode="External"/><Relationship Id="rId24" Type="http://schemas.openxmlformats.org/officeDocument/2006/relationships/hyperlink" Target="mailto:godisnjak@pozorje.org.rs" TargetMode="External"/><Relationship Id="rId32" Type="http://schemas.openxmlformats.org/officeDocument/2006/relationships/hyperlink" Target="mailto:polja@neobbe.net" TargetMode="External"/><Relationship Id="rId37" Type="http://schemas.openxmlformats.org/officeDocument/2006/relationships/hyperlink" Target="mailto:maja.erdeljanin@kcns.org.rs" TargetMode="External"/><Relationship Id="rId40" Type="http://schemas.openxmlformats.org/officeDocument/2006/relationships/hyperlink" Target="mailto:music@kcns.org.rs" TargetMode="External"/><Relationship Id="rId45" Type="http://schemas.openxmlformats.org/officeDocument/2006/relationships/hyperlink" Target="mailto:smvasa@hotmail.co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bns.rs" TargetMode="External"/><Relationship Id="rId19" Type="http://schemas.openxmlformats.org/officeDocument/2006/relationships/hyperlink" Target="mailto:festival@pozorje.org.rs" TargetMode="External"/><Relationship Id="rId31" Type="http://schemas.openxmlformats.org/officeDocument/2006/relationships/hyperlink" Target="mailto:film@kcns.gmail.com" TargetMode="External"/><Relationship Id="rId44" Type="http://schemas.openxmlformats.org/officeDocument/2006/relationships/hyperlink" Target="mailto:presskcns@gmail.com" TargetMode="External"/><Relationship Id="rId52" Type="http://schemas.openxmlformats.org/officeDocument/2006/relationships/hyperlink" Target="http://www.kcrumenka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ns.rs" TargetMode="External"/><Relationship Id="rId14" Type="http://schemas.openxmlformats.org/officeDocument/2006/relationships/hyperlink" Target="http://www.zzskgns.rs" TargetMode="External"/><Relationship Id="rId22" Type="http://schemas.openxmlformats.org/officeDocument/2006/relationships/hyperlink" Target="mailto:international@pozorje.org.rs" TargetMode="External"/><Relationship Id="rId27" Type="http://schemas.openxmlformats.org/officeDocument/2006/relationships/hyperlink" Target="Tel:021/527-387" TargetMode="External"/><Relationship Id="rId30" Type="http://schemas.openxmlformats.org/officeDocument/2006/relationships/hyperlink" Target="http://www.kcns.org.rs" TargetMode="External"/><Relationship Id="rId35" Type="http://schemas.openxmlformats.org/officeDocument/2006/relationships/hyperlink" Target="mailto:novisad@americancorners.rs" TargetMode="External"/><Relationship Id="rId43" Type="http://schemas.openxmlformats.org/officeDocument/2006/relationships/hyperlink" Target="mailto:press@kcns.org.rs" TargetMode="External"/><Relationship Id="rId48" Type="http://schemas.openxmlformats.org/officeDocument/2006/relationships/hyperlink" Target="mailto:slavica.ivkovic@kcns.org.rs" TargetMode="External"/><Relationship Id="rId8" Type="http://schemas.openxmlformats.org/officeDocument/2006/relationships/hyperlink" Target="mailto:muzgns@eunet.rs" TargetMode="External"/><Relationship Id="rId51" Type="http://schemas.openxmlformats.org/officeDocument/2006/relationships/hyperlink" Target="mailto:info@aatelje61.org.rs" TargetMode="External"/><Relationship Id="rId3" Type="http://schemas.openxmlformats.org/officeDocument/2006/relationships/styles" Target="styles.xml"/><Relationship Id="rId12" Type="http://schemas.openxmlformats.org/officeDocument/2006/relationships/hyperlink" Target="mailto:arhivns@neobee.net" TargetMode="External"/><Relationship Id="rId17" Type="http://schemas.openxmlformats.org/officeDocument/2006/relationships/hyperlink" Target="mailto:office@pozorje.org.rs" TargetMode="External"/><Relationship Id="rId25" Type="http://schemas.openxmlformats.org/officeDocument/2006/relationships/hyperlink" Target="mailto:nina.markovinovic@pozorje.org.rs" TargetMode="External"/><Relationship Id="rId33" Type="http://schemas.openxmlformats.org/officeDocument/2006/relationships/hyperlink" Target="mailto:kckultura@gmail.com" TargetMode="External"/><Relationship Id="rId38" Type="http://schemas.openxmlformats.org/officeDocument/2006/relationships/hyperlink" Target="mailto:mls@kcns.org.rs" TargetMode="External"/><Relationship Id="rId46" Type="http://schemas.openxmlformats.org/officeDocument/2006/relationships/hyperlink" Target="mailto:dokiczoran@yahoo.com" TargetMode="External"/><Relationship Id="rId20" Type="http://schemas.openxmlformats.org/officeDocument/2006/relationships/hyperlink" Target="mailto:goran.ibrajter@pozorje.org.rs" TargetMode="External"/><Relationship Id="rId41" Type="http://schemas.openxmlformats.org/officeDocument/2006/relationships/hyperlink" Target="mailto:snezanakomar@yahoo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zinhaz@eunet.rs" TargetMode="External"/><Relationship Id="rId23" Type="http://schemas.openxmlformats.org/officeDocument/2006/relationships/hyperlink" Target="mailto:pozorje@yahoo.com" TargetMode="External"/><Relationship Id="rId28" Type="http://schemas.openxmlformats.org/officeDocument/2006/relationships/hyperlink" Target="mailto:sladjana.milijevic@pozorje.org.rs" TargetMode="External"/><Relationship Id="rId36" Type="http://schemas.openxmlformats.org/officeDocument/2006/relationships/hyperlink" Target="mailto:Iskcns@gmail.com" TargetMode="External"/><Relationship Id="rId49" Type="http://schemas.openxmlformats.org/officeDocument/2006/relationships/hyperlink" Target="mailto:sanja.spasojevic@kcns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4E53-43D9-4AA6-AA10-A61B8053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8020</Words>
  <Characters>45716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 lap felső oldalának közepén a Szerb Köztársasági címere, jobb oldalán pedig védjegy)</vt:lpstr>
    </vt:vector>
  </TitlesOfParts>
  <Company>Warner Brothers Movie World</Company>
  <LinksUpToDate>false</LinksUpToDate>
  <CharactersWithSpaces>53629</CharactersWithSpaces>
  <SharedDoc>false</SharedDoc>
  <HLinks>
    <vt:vector size="270" baseType="variant">
      <vt:variant>
        <vt:i4>851989</vt:i4>
      </vt:variant>
      <vt:variant>
        <vt:i4>132</vt:i4>
      </vt:variant>
      <vt:variant>
        <vt:i4>0</vt:i4>
      </vt:variant>
      <vt:variant>
        <vt:i4>5</vt:i4>
      </vt:variant>
      <vt:variant>
        <vt:lpwstr>http://www.kcrumenka.rs/</vt:lpwstr>
      </vt:variant>
      <vt:variant>
        <vt:lpwstr/>
      </vt:variant>
      <vt:variant>
        <vt:i4>7602204</vt:i4>
      </vt:variant>
      <vt:variant>
        <vt:i4>129</vt:i4>
      </vt:variant>
      <vt:variant>
        <vt:i4>0</vt:i4>
      </vt:variant>
      <vt:variant>
        <vt:i4>5</vt:i4>
      </vt:variant>
      <vt:variant>
        <vt:lpwstr>mailto:info@aatelje61.org.rs</vt:lpwstr>
      </vt:variant>
      <vt:variant>
        <vt:lpwstr/>
      </vt:variant>
      <vt:variant>
        <vt:i4>5439594</vt:i4>
      </vt:variant>
      <vt:variant>
        <vt:i4>126</vt:i4>
      </vt:variant>
      <vt:variant>
        <vt:i4>0</vt:i4>
      </vt:variant>
      <vt:variant>
        <vt:i4>5</vt:i4>
      </vt:variant>
      <vt:variant>
        <vt:lpwstr>mailto:Atelje61@mts.rs</vt:lpwstr>
      </vt:variant>
      <vt:variant>
        <vt:lpwstr/>
      </vt:variant>
      <vt:variant>
        <vt:i4>4522084</vt:i4>
      </vt:variant>
      <vt:variant>
        <vt:i4>123</vt:i4>
      </vt:variant>
      <vt:variant>
        <vt:i4>0</vt:i4>
      </vt:variant>
      <vt:variant>
        <vt:i4>5</vt:i4>
      </vt:variant>
      <vt:variant>
        <vt:lpwstr>mailto:sanja.spasojevic@kcns.org.rs</vt:lpwstr>
      </vt:variant>
      <vt:variant>
        <vt:lpwstr/>
      </vt:variant>
      <vt:variant>
        <vt:i4>7012423</vt:i4>
      </vt:variant>
      <vt:variant>
        <vt:i4>120</vt:i4>
      </vt:variant>
      <vt:variant>
        <vt:i4>0</vt:i4>
      </vt:variant>
      <vt:variant>
        <vt:i4>5</vt:i4>
      </vt:variant>
      <vt:variant>
        <vt:lpwstr>mailto:slavica.ivkovic@kcns.org.rs</vt:lpwstr>
      </vt:variant>
      <vt:variant>
        <vt:lpwstr/>
      </vt:variant>
      <vt:variant>
        <vt:i4>7733329</vt:i4>
      </vt:variant>
      <vt:variant>
        <vt:i4>117</vt:i4>
      </vt:variant>
      <vt:variant>
        <vt:i4>0</vt:i4>
      </vt:variant>
      <vt:variant>
        <vt:i4>5</vt:i4>
      </vt:variant>
      <vt:variant>
        <vt:lpwstr>mailto:sibinans@gmail.com</vt:lpwstr>
      </vt:variant>
      <vt:variant>
        <vt:lpwstr/>
      </vt:variant>
      <vt:variant>
        <vt:i4>983095</vt:i4>
      </vt:variant>
      <vt:variant>
        <vt:i4>114</vt:i4>
      </vt:variant>
      <vt:variant>
        <vt:i4>0</vt:i4>
      </vt:variant>
      <vt:variant>
        <vt:i4>5</vt:i4>
      </vt:variant>
      <vt:variant>
        <vt:lpwstr>mailto:dokiczoran@yahoo.com</vt:lpwstr>
      </vt:variant>
      <vt:variant>
        <vt:lpwstr/>
      </vt:variant>
      <vt:variant>
        <vt:i4>8257621</vt:i4>
      </vt:variant>
      <vt:variant>
        <vt:i4>111</vt:i4>
      </vt:variant>
      <vt:variant>
        <vt:i4>0</vt:i4>
      </vt:variant>
      <vt:variant>
        <vt:i4>5</vt:i4>
      </vt:variant>
      <vt:variant>
        <vt:lpwstr>mailto:smvasa@hotmail.com</vt:lpwstr>
      </vt:variant>
      <vt:variant>
        <vt:lpwstr/>
      </vt:variant>
      <vt:variant>
        <vt:i4>7340107</vt:i4>
      </vt:variant>
      <vt:variant>
        <vt:i4>108</vt:i4>
      </vt:variant>
      <vt:variant>
        <vt:i4>0</vt:i4>
      </vt:variant>
      <vt:variant>
        <vt:i4>5</vt:i4>
      </vt:variant>
      <vt:variant>
        <vt:lpwstr>mailto:presskcns@gmail.com</vt:lpwstr>
      </vt:variant>
      <vt:variant>
        <vt:lpwstr/>
      </vt:variant>
      <vt:variant>
        <vt:i4>97</vt:i4>
      </vt:variant>
      <vt:variant>
        <vt:i4>105</vt:i4>
      </vt:variant>
      <vt:variant>
        <vt:i4>0</vt:i4>
      </vt:variant>
      <vt:variant>
        <vt:i4>5</vt:i4>
      </vt:variant>
      <vt:variant>
        <vt:lpwstr>mailto:press@kcns.org.rs</vt:lpwstr>
      </vt:variant>
      <vt:variant>
        <vt:lpwstr/>
      </vt:variant>
      <vt:variant>
        <vt:i4>7471170</vt:i4>
      </vt:variant>
      <vt:variant>
        <vt:i4>102</vt:i4>
      </vt:variant>
      <vt:variant>
        <vt:i4>0</vt:i4>
      </vt:variant>
      <vt:variant>
        <vt:i4>5</vt:i4>
      </vt:variant>
      <vt:variant>
        <vt:lpwstr>mailto:miljana.kozarov@kcns.org.rs</vt:lpwstr>
      </vt:variant>
      <vt:variant>
        <vt:lpwstr/>
      </vt:variant>
      <vt:variant>
        <vt:i4>7667801</vt:i4>
      </vt:variant>
      <vt:variant>
        <vt:i4>99</vt:i4>
      </vt:variant>
      <vt:variant>
        <vt:i4>0</vt:i4>
      </vt:variant>
      <vt:variant>
        <vt:i4>5</vt:i4>
      </vt:variant>
      <vt:variant>
        <vt:lpwstr>mailto:snezanakomar@yahoo.com</vt:lpwstr>
      </vt:variant>
      <vt:variant>
        <vt:lpwstr/>
      </vt:variant>
      <vt:variant>
        <vt:i4>1769596</vt:i4>
      </vt:variant>
      <vt:variant>
        <vt:i4>96</vt:i4>
      </vt:variant>
      <vt:variant>
        <vt:i4>0</vt:i4>
      </vt:variant>
      <vt:variant>
        <vt:i4>5</vt:i4>
      </vt:variant>
      <vt:variant>
        <vt:lpwstr>mailto:music@kcns.org.rs</vt:lpwstr>
      </vt:variant>
      <vt:variant>
        <vt:lpwstr/>
      </vt:variant>
      <vt:variant>
        <vt:i4>8257604</vt:i4>
      </vt:variant>
      <vt:variant>
        <vt:i4>93</vt:i4>
      </vt:variant>
      <vt:variant>
        <vt:i4>0</vt:i4>
      </vt:variant>
      <vt:variant>
        <vt:i4>5</vt:i4>
      </vt:variant>
      <vt:variant>
        <vt:lpwstr>mailto:vesna.kacanjski@kcns.org.rs</vt:lpwstr>
      </vt:variant>
      <vt:variant>
        <vt:lpwstr/>
      </vt:variant>
      <vt:variant>
        <vt:i4>7864332</vt:i4>
      </vt:variant>
      <vt:variant>
        <vt:i4>90</vt:i4>
      </vt:variant>
      <vt:variant>
        <vt:i4>0</vt:i4>
      </vt:variant>
      <vt:variant>
        <vt:i4>5</vt:i4>
      </vt:variant>
      <vt:variant>
        <vt:lpwstr>mailto:mls@kcns.org.rs</vt:lpwstr>
      </vt:variant>
      <vt:variant>
        <vt:lpwstr/>
      </vt:variant>
      <vt:variant>
        <vt:i4>3276805</vt:i4>
      </vt:variant>
      <vt:variant>
        <vt:i4>87</vt:i4>
      </vt:variant>
      <vt:variant>
        <vt:i4>0</vt:i4>
      </vt:variant>
      <vt:variant>
        <vt:i4>5</vt:i4>
      </vt:variant>
      <vt:variant>
        <vt:lpwstr>mailto:maja.erdeljanin@kcns.org.rs</vt:lpwstr>
      </vt:variant>
      <vt:variant>
        <vt:lpwstr/>
      </vt:variant>
      <vt:variant>
        <vt:i4>720928</vt:i4>
      </vt:variant>
      <vt:variant>
        <vt:i4>84</vt:i4>
      </vt:variant>
      <vt:variant>
        <vt:i4>0</vt:i4>
      </vt:variant>
      <vt:variant>
        <vt:i4>5</vt:i4>
      </vt:variant>
      <vt:variant>
        <vt:lpwstr>mailto:Iskcns@gmail.com</vt:lpwstr>
      </vt:variant>
      <vt:variant>
        <vt:lpwstr/>
      </vt:variant>
      <vt:variant>
        <vt:i4>1310754</vt:i4>
      </vt:variant>
      <vt:variant>
        <vt:i4>81</vt:i4>
      </vt:variant>
      <vt:variant>
        <vt:i4>0</vt:i4>
      </vt:variant>
      <vt:variant>
        <vt:i4>5</vt:i4>
      </vt:variant>
      <vt:variant>
        <vt:lpwstr>mailto:novisad@americancorners.rs</vt:lpwstr>
      </vt:variant>
      <vt:variant>
        <vt:lpwstr/>
      </vt:variant>
      <vt:variant>
        <vt:i4>852010</vt:i4>
      </vt:variant>
      <vt:variant>
        <vt:i4>78</vt:i4>
      </vt:variant>
      <vt:variant>
        <vt:i4>0</vt:i4>
      </vt:variant>
      <vt:variant>
        <vt:i4>5</vt:i4>
      </vt:variant>
      <vt:variant>
        <vt:lpwstr>mailto:tribine@kcnas.org</vt:lpwstr>
      </vt:variant>
      <vt:variant>
        <vt:lpwstr/>
      </vt:variant>
      <vt:variant>
        <vt:i4>8257631</vt:i4>
      </vt:variant>
      <vt:variant>
        <vt:i4>75</vt:i4>
      </vt:variant>
      <vt:variant>
        <vt:i4>0</vt:i4>
      </vt:variant>
      <vt:variant>
        <vt:i4>5</vt:i4>
      </vt:variant>
      <vt:variant>
        <vt:lpwstr>mailto:kckultura@gmail.com</vt:lpwstr>
      </vt:variant>
      <vt:variant>
        <vt:lpwstr/>
      </vt:variant>
      <vt:variant>
        <vt:i4>3604483</vt:i4>
      </vt:variant>
      <vt:variant>
        <vt:i4>72</vt:i4>
      </vt:variant>
      <vt:variant>
        <vt:i4>0</vt:i4>
      </vt:variant>
      <vt:variant>
        <vt:i4>5</vt:i4>
      </vt:variant>
      <vt:variant>
        <vt:lpwstr>mailto:polja@neobbe.net</vt:lpwstr>
      </vt:variant>
      <vt:variant>
        <vt:lpwstr/>
      </vt:variant>
      <vt:variant>
        <vt:i4>6029344</vt:i4>
      </vt:variant>
      <vt:variant>
        <vt:i4>69</vt:i4>
      </vt:variant>
      <vt:variant>
        <vt:i4>0</vt:i4>
      </vt:variant>
      <vt:variant>
        <vt:i4>5</vt:i4>
      </vt:variant>
      <vt:variant>
        <vt:lpwstr>mailto:film@kcns.gmail.com</vt:lpwstr>
      </vt:variant>
      <vt:variant>
        <vt:lpwstr/>
      </vt:variant>
      <vt:variant>
        <vt:i4>3080250</vt:i4>
      </vt:variant>
      <vt:variant>
        <vt:i4>66</vt:i4>
      </vt:variant>
      <vt:variant>
        <vt:i4>0</vt:i4>
      </vt:variant>
      <vt:variant>
        <vt:i4>5</vt:i4>
      </vt:variant>
      <vt:variant>
        <vt:lpwstr>http://www.kcns.org.rs/</vt:lpwstr>
      </vt:variant>
      <vt:variant>
        <vt:lpwstr/>
      </vt:variant>
      <vt:variant>
        <vt:i4>4653116</vt:i4>
      </vt:variant>
      <vt:variant>
        <vt:i4>63</vt:i4>
      </vt:variant>
      <vt:variant>
        <vt:i4>0</vt:i4>
      </vt:variant>
      <vt:variant>
        <vt:i4>5</vt:i4>
      </vt:variant>
      <vt:variant>
        <vt:lpwstr>mailto:info@kcns.org.rs</vt:lpwstr>
      </vt:variant>
      <vt:variant>
        <vt:lpwstr/>
      </vt:variant>
      <vt:variant>
        <vt:i4>8192091</vt:i4>
      </vt:variant>
      <vt:variant>
        <vt:i4>60</vt:i4>
      </vt:variant>
      <vt:variant>
        <vt:i4>0</vt:i4>
      </vt:variant>
      <vt:variant>
        <vt:i4>5</vt:i4>
      </vt:variant>
      <vt:variant>
        <vt:lpwstr>mailto:sladjana.milijevic@pozorje.org.rs</vt:lpwstr>
      </vt:variant>
      <vt:variant>
        <vt:lpwstr/>
      </vt:variant>
      <vt:variant>
        <vt:i4>6619176</vt:i4>
      </vt:variant>
      <vt:variant>
        <vt:i4>57</vt:i4>
      </vt:variant>
      <vt:variant>
        <vt:i4>0</vt:i4>
      </vt:variant>
      <vt:variant>
        <vt:i4>5</vt:i4>
      </vt:variant>
      <vt:variant>
        <vt:lpwstr>tel:021/527-387</vt:lpwstr>
      </vt:variant>
      <vt:variant>
        <vt:lpwstr/>
      </vt:variant>
      <vt:variant>
        <vt:i4>5636214</vt:i4>
      </vt:variant>
      <vt:variant>
        <vt:i4>54</vt:i4>
      </vt:variant>
      <vt:variant>
        <vt:i4>0</vt:i4>
      </vt:variant>
      <vt:variant>
        <vt:i4>5</vt:i4>
      </vt:variant>
      <vt:variant>
        <vt:lpwstr>mailto:tomislav.bastic@pozorje.org.rs</vt:lpwstr>
      </vt:variant>
      <vt:variant>
        <vt:lpwstr/>
      </vt:variant>
      <vt:variant>
        <vt:i4>2883589</vt:i4>
      </vt:variant>
      <vt:variant>
        <vt:i4>51</vt:i4>
      </vt:variant>
      <vt:variant>
        <vt:i4>0</vt:i4>
      </vt:variant>
      <vt:variant>
        <vt:i4>5</vt:i4>
      </vt:variant>
      <vt:variant>
        <vt:lpwstr>mailto:nina.markovinovic@pozorje.org.rs</vt:lpwstr>
      </vt:variant>
      <vt:variant>
        <vt:lpwstr/>
      </vt:variant>
      <vt:variant>
        <vt:i4>7602203</vt:i4>
      </vt:variant>
      <vt:variant>
        <vt:i4>48</vt:i4>
      </vt:variant>
      <vt:variant>
        <vt:i4>0</vt:i4>
      </vt:variant>
      <vt:variant>
        <vt:i4>5</vt:i4>
      </vt:variant>
      <vt:variant>
        <vt:lpwstr>mailto:godisnjak@pozorje.org.rs</vt:lpwstr>
      </vt:variant>
      <vt:variant>
        <vt:lpwstr/>
      </vt:variant>
      <vt:variant>
        <vt:i4>983087</vt:i4>
      </vt:variant>
      <vt:variant>
        <vt:i4>45</vt:i4>
      </vt:variant>
      <vt:variant>
        <vt:i4>0</vt:i4>
      </vt:variant>
      <vt:variant>
        <vt:i4>5</vt:i4>
      </vt:variant>
      <vt:variant>
        <vt:lpwstr>mailto:pozorje@yahoo.com</vt:lpwstr>
      </vt:variant>
      <vt:variant>
        <vt:lpwstr/>
      </vt:variant>
      <vt:variant>
        <vt:i4>6291469</vt:i4>
      </vt:variant>
      <vt:variant>
        <vt:i4>42</vt:i4>
      </vt:variant>
      <vt:variant>
        <vt:i4>0</vt:i4>
      </vt:variant>
      <vt:variant>
        <vt:i4>5</vt:i4>
      </vt:variant>
      <vt:variant>
        <vt:lpwstr>mailto:international@pozorje.org.rs</vt:lpwstr>
      </vt:variant>
      <vt:variant>
        <vt:lpwstr/>
      </vt:variant>
      <vt:variant>
        <vt:i4>7143470</vt:i4>
      </vt:variant>
      <vt:variant>
        <vt:i4>39</vt:i4>
      </vt:variant>
      <vt:variant>
        <vt:i4>0</vt:i4>
      </vt:variant>
      <vt:variant>
        <vt:i4>5</vt:i4>
      </vt:variant>
      <vt:variant>
        <vt:lpwstr>tel:021/451-273</vt:lpwstr>
      </vt:variant>
      <vt:variant>
        <vt:lpwstr/>
      </vt:variant>
      <vt:variant>
        <vt:i4>2490376</vt:i4>
      </vt:variant>
      <vt:variant>
        <vt:i4>36</vt:i4>
      </vt:variant>
      <vt:variant>
        <vt:i4>0</vt:i4>
      </vt:variant>
      <vt:variant>
        <vt:i4>5</vt:i4>
      </vt:variant>
      <vt:variant>
        <vt:lpwstr>mailto:goran.ibrajter@pozorje.org.rs</vt:lpwstr>
      </vt:variant>
      <vt:variant>
        <vt:lpwstr/>
      </vt:variant>
      <vt:variant>
        <vt:i4>5505062</vt:i4>
      </vt:variant>
      <vt:variant>
        <vt:i4>33</vt:i4>
      </vt:variant>
      <vt:variant>
        <vt:i4>0</vt:i4>
      </vt:variant>
      <vt:variant>
        <vt:i4>5</vt:i4>
      </vt:variant>
      <vt:variant>
        <vt:lpwstr>mailto:festival@pozorje.org.rs</vt:lpwstr>
      </vt:variant>
      <vt:variant>
        <vt:lpwstr/>
      </vt:variant>
      <vt:variant>
        <vt:i4>2162719</vt:i4>
      </vt:variant>
      <vt:variant>
        <vt:i4>30</vt:i4>
      </vt:variant>
      <vt:variant>
        <vt:i4>0</vt:i4>
      </vt:variant>
      <vt:variant>
        <vt:i4>5</vt:i4>
      </vt:variant>
      <vt:variant>
        <vt:lpwstr>mailto:miroslav.radonjic@pozorje.org.rs</vt:lpwstr>
      </vt:variant>
      <vt:variant>
        <vt:lpwstr/>
      </vt:variant>
      <vt:variant>
        <vt:i4>2293831</vt:i4>
      </vt:variant>
      <vt:variant>
        <vt:i4>27</vt:i4>
      </vt:variant>
      <vt:variant>
        <vt:i4>0</vt:i4>
      </vt:variant>
      <vt:variant>
        <vt:i4>5</vt:i4>
      </vt:variant>
      <vt:variant>
        <vt:lpwstr>mailto:office@pozorje.org.rs</vt:lpwstr>
      </vt:variant>
      <vt:variant>
        <vt:lpwstr/>
      </vt:variant>
      <vt:variant>
        <vt:i4>1441855</vt:i4>
      </vt:variant>
      <vt:variant>
        <vt:i4>24</vt:i4>
      </vt:variant>
      <vt:variant>
        <vt:i4>0</vt:i4>
      </vt:variant>
      <vt:variant>
        <vt:i4>5</vt:i4>
      </vt:variant>
      <vt:variant>
        <vt:lpwstr>mailto:ujvidekiszinhaz@yahoo.com</vt:lpwstr>
      </vt:variant>
      <vt:variant>
        <vt:lpwstr/>
      </vt:variant>
      <vt:variant>
        <vt:i4>6750273</vt:i4>
      </vt:variant>
      <vt:variant>
        <vt:i4>21</vt:i4>
      </vt:variant>
      <vt:variant>
        <vt:i4>0</vt:i4>
      </vt:variant>
      <vt:variant>
        <vt:i4>5</vt:i4>
      </vt:variant>
      <vt:variant>
        <vt:lpwstr>mailto:szinhaz@eunet.rs</vt:lpwstr>
      </vt:variant>
      <vt:variant>
        <vt:lpwstr/>
      </vt:variant>
      <vt:variant>
        <vt:i4>7012466</vt:i4>
      </vt:variant>
      <vt:variant>
        <vt:i4>18</vt:i4>
      </vt:variant>
      <vt:variant>
        <vt:i4>0</vt:i4>
      </vt:variant>
      <vt:variant>
        <vt:i4>5</vt:i4>
      </vt:variant>
      <vt:variant>
        <vt:lpwstr>http://www.zzskgns.rs/</vt:lpwstr>
      </vt:variant>
      <vt:variant>
        <vt:lpwstr/>
      </vt:variant>
      <vt:variant>
        <vt:i4>1835065</vt:i4>
      </vt:variant>
      <vt:variant>
        <vt:i4>15</vt:i4>
      </vt:variant>
      <vt:variant>
        <vt:i4>0</vt:i4>
      </vt:variant>
      <vt:variant>
        <vt:i4>5</vt:i4>
      </vt:variant>
      <vt:variant>
        <vt:lpwstr>mailto:zzskgns@sbb.rs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mailto:arhivns@neobee.net</vt:lpwstr>
      </vt:variant>
      <vt:variant>
        <vt:lpwstr/>
      </vt:variant>
      <vt:variant>
        <vt:i4>8061049</vt:i4>
      </vt:variant>
      <vt:variant>
        <vt:i4>9</vt:i4>
      </vt:variant>
      <vt:variant>
        <vt:i4>0</vt:i4>
      </vt:variant>
      <vt:variant>
        <vt:i4>5</vt:i4>
      </vt:variant>
      <vt:variant>
        <vt:lpwstr>http://www.arhivns.sr/</vt:lpwstr>
      </vt:variant>
      <vt:variant>
        <vt:lpwstr/>
      </vt:variant>
      <vt:variant>
        <vt:i4>8323123</vt:i4>
      </vt:variant>
      <vt:variant>
        <vt:i4>6</vt:i4>
      </vt:variant>
      <vt:variant>
        <vt:i4>0</vt:i4>
      </vt:variant>
      <vt:variant>
        <vt:i4>5</vt:i4>
      </vt:variant>
      <vt:variant>
        <vt:lpwstr>http://www.gbns.rs/</vt:lpwstr>
      </vt:variant>
      <vt:variant>
        <vt:lpwstr/>
      </vt:variant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http://www.museumns.rs/</vt:lpwstr>
      </vt:variant>
      <vt:variant>
        <vt:lpwstr/>
      </vt:variant>
      <vt:variant>
        <vt:i4>1441830</vt:i4>
      </vt:variant>
      <vt:variant>
        <vt:i4>0</vt:i4>
      </vt:variant>
      <vt:variant>
        <vt:i4>0</vt:i4>
      </vt:variant>
      <vt:variant>
        <vt:i4>5</vt:i4>
      </vt:variant>
      <vt:variant>
        <vt:lpwstr>mailto:muzgns@eunet.rs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 lap felső oldalának közepén a Szerb Köztársasági címere, jobb oldalán pedig védjegy)</dc:title>
  <dc:subject/>
  <dc:creator>Bugs Bunny</dc:creator>
  <cp:keywords/>
  <cp:lastModifiedBy>tankosic.branislav</cp:lastModifiedBy>
  <cp:revision>2</cp:revision>
  <cp:lastPrinted>2022-04-01T07:48:00Z</cp:lastPrinted>
  <dcterms:created xsi:type="dcterms:W3CDTF">2022-04-12T09:40:00Z</dcterms:created>
  <dcterms:modified xsi:type="dcterms:W3CDTF">2022-04-12T09:40:00Z</dcterms:modified>
</cp:coreProperties>
</file>